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7DF" w:rsidRPr="00BB67DF" w:rsidRDefault="00BB67DF" w:rsidP="00BB67DF">
      <w:pPr>
        <w:jc w:val="center"/>
        <w:rPr>
          <w:rFonts w:ascii="Times New Roman" w:hAnsi="Times New Roman" w:cs="Times New Roman"/>
          <w:b/>
          <w:sz w:val="28"/>
          <w:szCs w:val="28"/>
          <w:lang w:eastAsia="zh-CN"/>
        </w:rPr>
      </w:pPr>
    </w:p>
    <w:p w:rsidR="00BB67DF" w:rsidRPr="00BB67DF" w:rsidRDefault="00BB67DF" w:rsidP="00BB67DF">
      <w:pPr>
        <w:jc w:val="center"/>
        <w:rPr>
          <w:rFonts w:ascii="Times New Roman" w:hAnsi="Times New Roman" w:cs="Times New Roman"/>
          <w:b/>
          <w:sz w:val="28"/>
          <w:szCs w:val="28"/>
        </w:rPr>
      </w:pPr>
      <w:r w:rsidRPr="00BB67DF">
        <w:rPr>
          <w:rFonts w:ascii="Times New Roman" w:hAnsi="Times New Roman" w:cs="Times New Roman"/>
          <w:b/>
          <w:sz w:val="28"/>
          <w:szCs w:val="28"/>
        </w:rPr>
        <w:t>РОССИЙСКАЯ ФЕДЕРАЦИЯ</w:t>
      </w:r>
    </w:p>
    <w:p w:rsidR="00BB67DF" w:rsidRPr="00BB67DF" w:rsidRDefault="00BB67DF" w:rsidP="00BB67DF">
      <w:pPr>
        <w:jc w:val="center"/>
        <w:rPr>
          <w:rFonts w:ascii="Times New Roman" w:hAnsi="Times New Roman" w:cs="Times New Roman"/>
          <w:b/>
          <w:sz w:val="28"/>
          <w:szCs w:val="28"/>
        </w:rPr>
      </w:pPr>
      <w:r w:rsidRPr="00BB67DF">
        <w:rPr>
          <w:rFonts w:ascii="Times New Roman" w:hAnsi="Times New Roman" w:cs="Times New Roman"/>
          <w:b/>
          <w:sz w:val="28"/>
          <w:szCs w:val="28"/>
        </w:rPr>
        <w:t>КРАСНОЩЁКОВСКИЙ РАЙОННЫЙ СОВЕТ ДЕПУТАТОВ</w:t>
      </w:r>
    </w:p>
    <w:p w:rsidR="00BB67DF" w:rsidRPr="00BB67DF" w:rsidRDefault="00BB67DF" w:rsidP="00BB67DF">
      <w:pPr>
        <w:jc w:val="center"/>
        <w:rPr>
          <w:rFonts w:ascii="Times New Roman" w:hAnsi="Times New Roman" w:cs="Times New Roman"/>
          <w:b/>
          <w:sz w:val="28"/>
          <w:szCs w:val="28"/>
        </w:rPr>
      </w:pPr>
      <w:r w:rsidRPr="00BB67DF">
        <w:rPr>
          <w:rFonts w:ascii="Times New Roman" w:hAnsi="Times New Roman" w:cs="Times New Roman"/>
          <w:b/>
          <w:sz w:val="28"/>
          <w:szCs w:val="28"/>
        </w:rPr>
        <w:t>АЛТАЙСКОГО КРАЯ</w:t>
      </w:r>
    </w:p>
    <w:p w:rsidR="00BB67DF" w:rsidRPr="00BB67DF" w:rsidRDefault="00BB67DF" w:rsidP="00BB67DF">
      <w:pPr>
        <w:jc w:val="center"/>
        <w:rPr>
          <w:rFonts w:ascii="Times New Roman" w:hAnsi="Times New Roman" w:cs="Times New Roman"/>
          <w:b/>
          <w:sz w:val="28"/>
          <w:szCs w:val="28"/>
        </w:rPr>
      </w:pPr>
    </w:p>
    <w:p w:rsidR="00BB67DF" w:rsidRPr="00015D9B" w:rsidRDefault="00BB67DF" w:rsidP="00BB67DF">
      <w:pPr>
        <w:jc w:val="center"/>
        <w:rPr>
          <w:rFonts w:ascii="Times New Roman" w:hAnsi="Times New Roman"/>
          <w:b/>
          <w:color w:val="auto"/>
          <w:sz w:val="28"/>
          <w:szCs w:val="28"/>
          <w:lang w:eastAsia="zh-CN"/>
        </w:rPr>
      </w:pPr>
      <w:r w:rsidRPr="00015D9B">
        <w:rPr>
          <w:rFonts w:ascii="Times New Roman" w:hAnsi="Times New Roman" w:cs="Times New Roman"/>
          <w:b/>
          <w:sz w:val="28"/>
          <w:szCs w:val="28"/>
        </w:rPr>
        <w:t>РЕШЕНИЕ</w:t>
      </w:r>
    </w:p>
    <w:p w:rsidR="00BB67DF" w:rsidRPr="000E7BBF" w:rsidRDefault="00BB67DF" w:rsidP="00BB67DF">
      <w:pPr>
        <w:widowControl/>
        <w:suppressAutoHyphens/>
        <w:rPr>
          <w:rFonts w:ascii="Times New Roman" w:hAnsi="Times New Roman"/>
          <w:color w:val="auto"/>
          <w:sz w:val="28"/>
          <w:szCs w:val="28"/>
          <w:lang w:eastAsia="zh-CN"/>
        </w:rPr>
      </w:pPr>
    </w:p>
    <w:p w:rsidR="00BB67DF" w:rsidRDefault="00BB67DF" w:rsidP="00BB67DF">
      <w:pPr>
        <w:widowControl/>
        <w:suppressAutoHyphens/>
        <w:rPr>
          <w:rFonts w:ascii="Times New Roman" w:hAnsi="Times New Roman"/>
          <w:color w:val="auto"/>
          <w:spacing w:val="7"/>
          <w:sz w:val="28"/>
          <w:szCs w:val="28"/>
          <w:lang w:eastAsia="zh-CN"/>
        </w:rPr>
      </w:pPr>
      <w:r w:rsidRPr="000E7BBF">
        <w:rPr>
          <w:rFonts w:ascii="Times New Roman" w:hAnsi="Times New Roman"/>
          <w:color w:val="auto"/>
          <w:sz w:val="28"/>
          <w:szCs w:val="28"/>
          <w:lang w:eastAsia="zh-CN"/>
        </w:rPr>
        <w:t xml:space="preserve"> «</w:t>
      </w:r>
      <w:r w:rsidR="001D5AF4">
        <w:rPr>
          <w:rFonts w:ascii="Times New Roman" w:hAnsi="Times New Roman"/>
          <w:color w:val="auto"/>
          <w:sz w:val="28"/>
          <w:szCs w:val="28"/>
          <w:lang w:eastAsia="zh-CN"/>
        </w:rPr>
        <w:t>24</w:t>
      </w:r>
      <w:r w:rsidRPr="000E7BBF">
        <w:rPr>
          <w:rFonts w:ascii="Times New Roman" w:hAnsi="Times New Roman"/>
          <w:color w:val="auto"/>
          <w:sz w:val="28"/>
          <w:szCs w:val="28"/>
          <w:lang w:eastAsia="zh-CN"/>
        </w:rPr>
        <w:t>»</w:t>
      </w:r>
      <w:r w:rsidR="001D5AF4">
        <w:rPr>
          <w:rFonts w:ascii="Times New Roman" w:hAnsi="Times New Roman"/>
          <w:color w:val="auto"/>
          <w:sz w:val="28"/>
          <w:szCs w:val="28"/>
          <w:lang w:eastAsia="zh-CN"/>
        </w:rPr>
        <w:t xml:space="preserve"> декабря </w:t>
      </w:r>
      <w:r w:rsidRPr="000E7BBF">
        <w:rPr>
          <w:rFonts w:ascii="Times New Roman" w:hAnsi="Times New Roman"/>
          <w:color w:val="auto"/>
          <w:sz w:val="28"/>
          <w:szCs w:val="28"/>
          <w:lang w:eastAsia="zh-CN"/>
        </w:rPr>
        <w:t xml:space="preserve"> </w:t>
      </w:r>
      <w:r w:rsidRPr="000E7BBF">
        <w:rPr>
          <w:rFonts w:ascii="Times New Roman" w:hAnsi="Times New Roman"/>
          <w:color w:val="auto"/>
          <w:spacing w:val="7"/>
          <w:sz w:val="28"/>
          <w:szCs w:val="28"/>
          <w:lang w:eastAsia="zh-CN"/>
        </w:rPr>
        <w:t>20</w:t>
      </w:r>
      <w:r w:rsidR="00FF072A">
        <w:rPr>
          <w:rFonts w:ascii="Times New Roman" w:hAnsi="Times New Roman"/>
          <w:color w:val="auto"/>
          <w:spacing w:val="7"/>
          <w:sz w:val="28"/>
          <w:szCs w:val="28"/>
          <w:lang w:eastAsia="zh-CN"/>
        </w:rPr>
        <w:t>21</w:t>
      </w:r>
      <w:r w:rsidR="0039537E">
        <w:rPr>
          <w:rFonts w:ascii="Times New Roman" w:hAnsi="Times New Roman"/>
          <w:color w:val="auto"/>
          <w:spacing w:val="7"/>
          <w:sz w:val="28"/>
          <w:szCs w:val="28"/>
          <w:lang w:eastAsia="zh-CN"/>
        </w:rPr>
        <w:t xml:space="preserve"> г.                </w:t>
      </w:r>
      <w:r w:rsidR="00184B14">
        <w:rPr>
          <w:rFonts w:ascii="Times New Roman" w:hAnsi="Times New Roman"/>
          <w:color w:val="auto"/>
          <w:spacing w:val="7"/>
          <w:sz w:val="28"/>
          <w:szCs w:val="28"/>
          <w:lang w:eastAsia="zh-CN"/>
        </w:rPr>
        <w:t xml:space="preserve">                          </w:t>
      </w:r>
      <w:r w:rsidR="00D61E5B">
        <w:rPr>
          <w:rFonts w:ascii="Times New Roman" w:hAnsi="Times New Roman"/>
          <w:color w:val="auto"/>
          <w:spacing w:val="7"/>
          <w:sz w:val="28"/>
          <w:szCs w:val="28"/>
          <w:lang w:eastAsia="zh-CN"/>
        </w:rPr>
        <w:t xml:space="preserve">          </w:t>
      </w:r>
      <w:r w:rsidRPr="000E7BBF">
        <w:rPr>
          <w:rFonts w:ascii="Times New Roman" w:hAnsi="Times New Roman"/>
          <w:color w:val="auto"/>
          <w:spacing w:val="7"/>
          <w:sz w:val="28"/>
          <w:szCs w:val="28"/>
          <w:lang w:eastAsia="zh-CN"/>
        </w:rPr>
        <w:t xml:space="preserve">   </w:t>
      </w:r>
      <w:r w:rsidR="001D5AF4">
        <w:rPr>
          <w:rFonts w:ascii="Times New Roman" w:hAnsi="Times New Roman"/>
          <w:color w:val="auto"/>
          <w:spacing w:val="7"/>
          <w:sz w:val="28"/>
          <w:szCs w:val="28"/>
          <w:lang w:eastAsia="zh-CN"/>
        </w:rPr>
        <w:t xml:space="preserve">                   </w:t>
      </w:r>
      <w:bookmarkStart w:id="0" w:name="_GoBack"/>
      <w:bookmarkEnd w:id="0"/>
      <w:r w:rsidRPr="000E7BBF">
        <w:rPr>
          <w:rFonts w:ascii="Times New Roman" w:hAnsi="Times New Roman"/>
          <w:color w:val="auto"/>
          <w:sz w:val="28"/>
          <w:szCs w:val="28"/>
          <w:lang w:eastAsia="zh-CN"/>
        </w:rPr>
        <w:t>№</w:t>
      </w:r>
      <w:r w:rsidRPr="000E7BBF">
        <w:rPr>
          <w:rFonts w:ascii="Times New Roman" w:hAnsi="Times New Roman"/>
          <w:color w:val="auto"/>
          <w:spacing w:val="7"/>
          <w:sz w:val="28"/>
          <w:szCs w:val="28"/>
          <w:lang w:eastAsia="zh-CN"/>
        </w:rPr>
        <w:t xml:space="preserve"> </w:t>
      </w:r>
      <w:r w:rsidR="001D5AF4">
        <w:rPr>
          <w:rFonts w:ascii="Times New Roman" w:hAnsi="Times New Roman"/>
          <w:color w:val="auto"/>
          <w:spacing w:val="7"/>
          <w:sz w:val="28"/>
          <w:szCs w:val="28"/>
          <w:lang w:eastAsia="zh-CN"/>
        </w:rPr>
        <w:t xml:space="preserve">44 </w:t>
      </w:r>
    </w:p>
    <w:p w:rsidR="00184B14" w:rsidRPr="00B13BF0" w:rsidRDefault="00184B14" w:rsidP="00BB67DF">
      <w:pPr>
        <w:widowControl/>
        <w:suppressAutoHyphens/>
        <w:jc w:val="center"/>
        <w:rPr>
          <w:rFonts w:ascii="Times New Roman" w:hAnsi="Times New Roman"/>
          <w:color w:val="auto"/>
          <w:spacing w:val="7"/>
          <w:sz w:val="28"/>
          <w:szCs w:val="28"/>
          <w:lang w:eastAsia="zh-CN"/>
        </w:rPr>
      </w:pPr>
    </w:p>
    <w:p w:rsidR="00BB67DF" w:rsidRDefault="00BB67DF" w:rsidP="00BB67DF">
      <w:pPr>
        <w:widowControl/>
        <w:suppressAutoHyphens/>
        <w:jc w:val="center"/>
        <w:rPr>
          <w:rFonts w:eastAsia="Calibri"/>
          <w:b/>
          <w:bCs/>
          <w:spacing w:val="-2"/>
          <w:sz w:val="28"/>
        </w:rPr>
      </w:pPr>
      <w:r>
        <w:rPr>
          <w:rFonts w:ascii="Times New Roman" w:hAnsi="Times New Roman"/>
          <w:color w:val="auto"/>
          <w:spacing w:val="7"/>
          <w:sz w:val="28"/>
          <w:szCs w:val="28"/>
          <w:lang w:eastAsia="zh-CN"/>
        </w:rPr>
        <w:t>с. Краснощёково</w:t>
      </w:r>
    </w:p>
    <w:p w:rsidR="00BB67DF" w:rsidRDefault="00BB67DF" w:rsidP="00BB67DF">
      <w:pPr>
        <w:pStyle w:val="ConsPlusTitle"/>
        <w:spacing w:line="240" w:lineRule="exact"/>
        <w:jc w:val="center"/>
        <w:rPr>
          <w:rFonts w:eastAsia="Calibri"/>
          <w:b w:val="0"/>
          <w:bCs w:val="0"/>
          <w:spacing w:val="-2"/>
          <w:sz w:val="28"/>
          <w:szCs w:val="20"/>
        </w:rPr>
      </w:pPr>
    </w:p>
    <w:p w:rsidR="00BB67DF" w:rsidRPr="00211263" w:rsidRDefault="00BB67DF" w:rsidP="00BB67DF">
      <w:pPr>
        <w:pStyle w:val="ConsPlusTitle"/>
        <w:spacing w:line="240" w:lineRule="exact"/>
        <w:jc w:val="both"/>
        <w:rPr>
          <w:b w:val="0"/>
          <w:sz w:val="28"/>
          <w:szCs w:val="28"/>
        </w:rPr>
      </w:pPr>
      <w:r w:rsidRPr="00211263">
        <w:rPr>
          <w:b w:val="0"/>
          <w:sz w:val="28"/>
        </w:rPr>
        <w:t xml:space="preserve">Об утверждении </w:t>
      </w:r>
      <w:r w:rsidRPr="00211263">
        <w:rPr>
          <w:b w:val="0"/>
          <w:sz w:val="28"/>
          <w:szCs w:val="28"/>
        </w:rPr>
        <w:t>Положения</w:t>
      </w:r>
    </w:p>
    <w:p w:rsidR="00BB67DF" w:rsidRPr="00211263" w:rsidRDefault="00BB67DF" w:rsidP="00BB67DF">
      <w:pPr>
        <w:ind w:right="5575"/>
        <w:jc w:val="both"/>
        <w:rPr>
          <w:rFonts w:ascii="Times New Roman" w:hAnsi="Times New Roman"/>
          <w:color w:val="auto"/>
          <w:sz w:val="28"/>
        </w:rPr>
      </w:pPr>
      <w:r w:rsidRPr="00261354">
        <w:rPr>
          <w:rFonts w:ascii="Times New Roman" w:hAnsi="Times New Roman"/>
          <w:sz w:val="28"/>
          <w:szCs w:val="28"/>
        </w:rPr>
        <w:t xml:space="preserve">о муниципальном контроле </w:t>
      </w:r>
      <w:r w:rsidRPr="00261354">
        <w:rPr>
          <w:rFonts w:ascii="Times New Roman" w:hAnsi="Times New Roman"/>
          <w:spacing w:val="2"/>
          <w:sz w:val="28"/>
          <w:szCs w:val="28"/>
        </w:rPr>
        <w:t>на автомобильном транспорте</w:t>
      </w:r>
      <w:r>
        <w:rPr>
          <w:rFonts w:ascii="Times New Roman" w:hAnsi="Times New Roman"/>
          <w:spacing w:val="2"/>
          <w:sz w:val="28"/>
          <w:szCs w:val="28"/>
        </w:rPr>
        <w:t xml:space="preserve"> </w:t>
      </w:r>
      <w:r w:rsidRPr="00261354">
        <w:rPr>
          <w:rFonts w:ascii="Times New Roman" w:hAnsi="Times New Roman"/>
          <w:spacing w:val="2"/>
          <w:sz w:val="28"/>
          <w:szCs w:val="28"/>
        </w:rPr>
        <w:t>и в дорожном хозяйстве</w:t>
      </w:r>
      <w:r>
        <w:rPr>
          <w:rFonts w:ascii="Times New Roman" w:hAnsi="Times New Roman"/>
          <w:spacing w:val="2"/>
          <w:sz w:val="28"/>
          <w:szCs w:val="28"/>
        </w:rPr>
        <w:t xml:space="preserve"> на</w:t>
      </w:r>
      <w:r>
        <w:rPr>
          <w:rFonts w:ascii="Times New Roman" w:hAnsi="Times New Roman"/>
          <w:sz w:val="28"/>
          <w:szCs w:val="28"/>
        </w:rPr>
        <w:t xml:space="preserve"> </w:t>
      </w:r>
      <w:r w:rsidRPr="007A3500">
        <w:rPr>
          <w:rFonts w:ascii="Times New Roman" w:hAnsi="Times New Roman"/>
          <w:sz w:val="28"/>
          <w:szCs w:val="28"/>
        </w:rPr>
        <w:t>территори</w:t>
      </w:r>
      <w:r>
        <w:rPr>
          <w:rFonts w:ascii="Times New Roman" w:hAnsi="Times New Roman"/>
          <w:sz w:val="28"/>
          <w:szCs w:val="28"/>
        </w:rPr>
        <w:t>и</w:t>
      </w:r>
      <w:r w:rsidRPr="007A3500">
        <w:rPr>
          <w:rFonts w:ascii="Times New Roman" w:hAnsi="Times New Roman"/>
          <w:sz w:val="28"/>
          <w:szCs w:val="28"/>
        </w:rPr>
        <w:t xml:space="preserve"> </w:t>
      </w:r>
      <w:r>
        <w:rPr>
          <w:rFonts w:ascii="Times New Roman" w:hAnsi="Times New Roman"/>
          <w:sz w:val="28"/>
          <w:szCs w:val="28"/>
        </w:rPr>
        <w:t>муниципального образования</w:t>
      </w:r>
    </w:p>
    <w:p w:rsidR="00BB67DF" w:rsidRPr="00211263" w:rsidRDefault="00BB67DF" w:rsidP="00BB67DF">
      <w:pPr>
        <w:ind w:right="5035"/>
        <w:jc w:val="both"/>
        <w:outlineLvl w:val="0"/>
        <w:rPr>
          <w:rFonts w:ascii="Times New Roman" w:hAnsi="Times New Roman"/>
          <w:color w:val="auto"/>
          <w:sz w:val="28"/>
          <w:szCs w:val="28"/>
        </w:rPr>
      </w:pPr>
    </w:p>
    <w:p w:rsidR="00BB67DF" w:rsidRDefault="00BB67DF" w:rsidP="00BB67DF">
      <w:pPr>
        <w:ind w:firstLine="720"/>
        <w:jc w:val="both"/>
        <w:rPr>
          <w:rFonts w:ascii="Times New Roman" w:hAnsi="Times New Roman"/>
          <w:sz w:val="28"/>
          <w:szCs w:val="28"/>
        </w:rPr>
      </w:pPr>
      <w:r w:rsidRPr="00452C8C">
        <w:rPr>
          <w:rFonts w:ascii="Times New Roman" w:hAnsi="Times New Roman"/>
          <w:sz w:val="28"/>
          <w:szCs w:val="28"/>
        </w:rPr>
        <w:t xml:space="preserve">В соответствии с Федеральными </w:t>
      </w:r>
      <w:hyperlink r:id="rId9" w:history="1">
        <w:proofErr w:type="gramStart"/>
        <w:r w:rsidRPr="00452C8C">
          <w:rPr>
            <w:rFonts w:ascii="Times New Roman" w:hAnsi="Times New Roman"/>
            <w:sz w:val="28"/>
            <w:szCs w:val="28"/>
          </w:rPr>
          <w:t>закон</w:t>
        </w:r>
      </w:hyperlink>
      <w:r w:rsidRPr="00452C8C">
        <w:rPr>
          <w:rFonts w:ascii="Times New Roman" w:hAnsi="Times New Roman"/>
          <w:sz w:val="28"/>
          <w:szCs w:val="28"/>
        </w:rPr>
        <w:t>ами</w:t>
      </w:r>
      <w:proofErr w:type="gramEnd"/>
      <w:r w:rsidRPr="00452C8C">
        <w:rPr>
          <w:rFonts w:ascii="Times New Roman" w:hAnsi="Times New Roman"/>
          <w:sz w:val="28"/>
          <w:szCs w:val="28"/>
        </w:rPr>
        <w:t xml:space="preserve"> от 06.10.2003 № 131-ФЗ «Об общих принципах организации местного самоуправлени</w:t>
      </w:r>
      <w:r>
        <w:rPr>
          <w:rFonts w:ascii="Times New Roman" w:hAnsi="Times New Roman"/>
          <w:sz w:val="28"/>
          <w:szCs w:val="28"/>
        </w:rPr>
        <w:t xml:space="preserve">я </w:t>
      </w:r>
      <w:r w:rsidRPr="00452C8C">
        <w:rPr>
          <w:rFonts w:ascii="Times New Roman" w:hAnsi="Times New Roman"/>
          <w:sz w:val="28"/>
          <w:szCs w:val="28"/>
        </w:rPr>
        <w:t>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31.07.202</w:t>
      </w:r>
      <w:r>
        <w:rPr>
          <w:rFonts w:ascii="Times New Roman" w:hAnsi="Times New Roman"/>
          <w:sz w:val="28"/>
          <w:szCs w:val="28"/>
        </w:rPr>
        <w:t xml:space="preserve">0 248-ФЗ </w:t>
      </w:r>
      <w:r w:rsidRPr="00452C8C">
        <w:rPr>
          <w:rFonts w:ascii="Times New Roman" w:hAnsi="Times New Roman"/>
          <w:sz w:val="28"/>
          <w:szCs w:val="28"/>
        </w:rPr>
        <w:t>«О государственном контроле (надзоре) и муниципал</w:t>
      </w:r>
      <w:r>
        <w:rPr>
          <w:rFonts w:ascii="Times New Roman" w:hAnsi="Times New Roman"/>
          <w:sz w:val="28"/>
          <w:szCs w:val="28"/>
        </w:rPr>
        <w:t xml:space="preserve">ьном контроле </w:t>
      </w:r>
      <w:r w:rsidRPr="00452C8C">
        <w:rPr>
          <w:rFonts w:ascii="Times New Roman" w:hAnsi="Times New Roman"/>
          <w:sz w:val="28"/>
          <w:szCs w:val="28"/>
        </w:rPr>
        <w:t>в Российской Федерации»</w:t>
      </w:r>
      <w:r w:rsidRPr="000E7BBF">
        <w:rPr>
          <w:rFonts w:ascii="Times New Roman" w:hAnsi="Times New Roman"/>
          <w:color w:val="auto"/>
          <w:sz w:val="28"/>
        </w:rPr>
        <w:t>,</w:t>
      </w:r>
      <w:r w:rsidRPr="000E7BBF">
        <w:rPr>
          <w:rFonts w:ascii="Times New Roman" w:hAnsi="Times New Roman"/>
          <w:sz w:val="28"/>
          <w:szCs w:val="28"/>
        </w:rPr>
        <w:t xml:space="preserve"> </w:t>
      </w:r>
      <w:r>
        <w:rPr>
          <w:rFonts w:ascii="Times New Roman" w:hAnsi="Times New Roman"/>
          <w:sz w:val="28"/>
          <w:szCs w:val="28"/>
        </w:rPr>
        <w:t>Уставом муниципального образования Краснощековский район Краснощековский районный Совет депутатов РЕШИЛ:</w:t>
      </w:r>
    </w:p>
    <w:p w:rsidR="00BB67DF" w:rsidRDefault="00BB67DF" w:rsidP="00BB67DF">
      <w:pPr>
        <w:ind w:firstLine="709"/>
        <w:jc w:val="both"/>
        <w:rPr>
          <w:rFonts w:ascii="Times New Roman" w:hAnsi="Times New Roman"/>
          <w:sz w:val="28"/>
          <w:szCs w:val="28"/>
        </w:rPr>
      </w:pPr>
      <w:r w:rsidRPr="00211263">
        <w:rPr>
          <w:rFonts w:ascii="Times New Roman" w:hAnsi="Times New Roman"/>
          <w:sz w:val="28"/>
          <w:szCs w:val="28"/>
        </w:rPr>
        <w:t xml:space="preserve">1. Утвердить прилагаемое </w:t>
      </w:r>
      <w:r w:rsidRPr="009260B9">
        <w:rPr>
          <w:rFonts w:ascii="Times New Roman" w:hAnsi="Times New Roman"/>
          <w:sz w:val="28"/>
          <w:szCs w:val="28"/>
        </w:rPr>
        <w:t>Положение</w:t>
      </w:r>
      <w:r>
        <w:rPr>
          <w:b/>
          <w:sz w:val="28"/>
          <w:szCs w:val="28"/>
        </w:rPr>
        <w:t xml:space="preserve"> </w:t>
      </w:r>
      <w:r w:rsidRPr="00261354">
        <w:rPr>
          <w:rFonts w:ascii="Times New Roman" w:hAnsi="Times New Roman"/>
          <w:sz w:val="28"/>
          <w:szCs w:val="28"/>
        </w:rPr>
        <w:t xml:space="preserve">о муниципальном контроле </w:t>
      </w:r>
      <w:r w:rsidRPr="00261354">
        <w:rPr>
          <w:rFonts w:ascii="Times New Roman" w:hAnsi="Times New Roman"/>
          <w:spacing w:val="2"/>
          <w:sz w:val="28"/>
          <w:szCs w:val="28"/>
        </w:rPr>
        <w:t>на автомобильном транспорте</w:t>
      </w:r>
      <w:r>
        <w:rPr>
          <w:rFonts w:ascii="Times New Roman" w:hAnsi="Times New Roman"/>
          <w:spacing w:val="2"/>
          <w:sz w:val="28"/>
          <w:szCs w:val="28"/>
        </w:rPr>
        <w:t xml:space="preserve"> </w:t>
      </w:r>
      <w:r w:rsidRPr="00261354">
        <w:rPr>
          <w:rFonts w:ascii="Times New Roman" w:hAnsi="Times New Roman"/>
          <w:spacing w:val="2"/>
          <w:sz w:val="28"/>
          <w:szCs w:val="28"/>
        </w:rPr>
        <w:t>и в дорожном хозяйстве</w:t>
      </w:r>
      <w:r>
        <w:rPr>
          <w:rFonts w:ascii="Times New Roman" w:hAnsi="Times New Roman"/>
          <w:spacing w:val="2"/>
          <w:sz w:val="28"/>
          <w:szCs w:val="28"/>
        </w:rPr>
        <w:t xml:space="preserve"> на</w:t>
      </w:r>
      <w:r>
        <w:rPr>
          <w:rFonts w:ascii="Times New Roman" w:hAnsi="Times New Roman"/>
          <w:sz w:val="28"/>
          <w:szCs w:val="28"/>
        </w:rPr>
        <w:t xml:space="preserve"> </w:t>
      </w:r>
      <w:r w:rsidRPr="007A3500">
        <w:rPr>
          <w:rFonts w:ascii="Times New Roman" w:hAnsi="Times New Roman"/>
          <w:sz w:val="28"/>
          <w:szCs w:val="28"/>
        </w:rPr>
        <w:t>территори</w:t>
      </w:r>
      <w:r>
        <w:rPr>
          <w:rFonts w:ascii="Times New Roman" w:hAnsi="Times New Roman"/>
          <w:sz w:val="28"/>
          <w:szCs w:val="28"/>
        </w:rPr>
        <w:t>и</w:t>
      </w:r>
      <w:r w:rsidRPr="007A3500">
        <w:rPr>
          <w:rFonts w:ascii="Times New Roman" w:hAnsi="Times New Roman"/>
          <w:sz w:val="28"/>
          <w:szCs w:val="28"/>
        </w:rPr>
        <w:t xml:space="preserve"> </w:t>
      </w:r>
      <w:r>
        <w:rPr>
          <w:rFonts w:ascii="Times New Roman" w:hAnsi="Times New Roman"/>
          <w:sz w:val="28"/>
          <w:szCs w:val="28"/>
        </w:rPr>
        <w:t>муниципального образования.</w:t>
      </w:r>
    </w:p>
    <w:p w:rsidR="00BB67DF" w:rsidRPr="00F3716B" w:rsidRDefault="00BB67DF" w:rsidP="00BB67DF">
      <w:pPr>
        <w:tabs>
          <w:tab w:val="left" w:pos="1134"/>
        </w:tabs>
        <w:ind w:firstLine="709"/>
        <w:jc w:val="both"/>
        <w:rPr>
          <w:rFonts w:ascii="Times New Roman" w:hAnsi="Times New Roman"/>
          <w:color w:val="auto"/>
          <w:sz w:val="28"/>
          <w:szCs w:val="28"/>
        </w:rPr>
      </w:pPr>
      <w:r>
        <w:rPr>
          <w:rFonts w:ascii="Times New Roman" w:hAnsi="Times New Roman"/>
          <w:color w:val="auto"/>
          <w:sz w:val="28"/>
          <w:szCs w:val="28"/>
        </w:rPr>
        <w:t xml:space="preserve">2. </w:t>
      </w:r>
      <w:r w:rsidRPr="00F3716B">
        <w:rPr>
          <w:rFonts w:ascii="Times New Roman" w:hAnsi="Times New Roman"/>
          <w:color w:val="auto"/>
          <w:sz w:val="28"/>
          <w:szCs w:val="28"/>
        </w:rPr>
        <w:t>Признать утратившим силу</w:t>
      </w:r>
      <w:r w:rsidR="00015D9B">
        <w:rPr>
          <w:rFonts w:ascii="Times New Roman" w:hAnsi="Times New Roman"/>
          <w:color w:val="auto"/>
          <w:sz w:val="28"/>
          <w:szCs w:val="28"/>
        </w:rPr>
        <w:t xml:space="preserve"> решение Краснощёковского районного Совета д</w:t>
      </w:r>
      <w:r w:rsidR="00D61E5B">
        <w:rPr>
          <w:rFonts w:ascii="Times New Roman" w:hAnsi="Times New Roman"/>
          <w:color w:val="auto"/>
          <w:sz w:val="28"/>
          <w:szCs w:val="28"/>
        </w:rPr>
        <w:t>епутатов № 40 от 30.10.2018 г. «Об утверждении Положения о муниципальном контроле на автомобильном транспорте и в дорожном хозяйстве на территории муниципального образования Краснощёковский район»</w:t>
      </w:r>
      <w:r w:rsidR="00EF24AC">
        <w:rPr>
          <w:rFonts w:ascii="Times New Roman" w:hAnsi="Times New Roman"/>
          <w:color w:val="auto"/>
          <w:sz w:val="28"/>
          <w:szCs w:val="28"/>
        </w:rPr>
        <w:t>.</w:t>
      </w:r>
    </w:p>
    <w:p w:rsidR="00BB67DF" w:rsidRPr="00211263" w:rsidRDefault="00BB67DF" w:rsidP="00BB67DF">
      <w:pPr>
        <w:pStyle w:val="ConsPlusNormal"/>
        <w:tabs>
          <w:tab w:val="left" w:pos="1134"/>
        </w:tabs>
        <w:ind w:firstLine="709"/>
        <w:jc w:val="both"/>
        <w:rPr>
          <w:sz w:val="28"/>
          <w:szCs w:val="28"/>
        </w:rPr>
      </w:pPr>
      <w:r>
        <w:rPr>
          <w:sz w:val="28"/>
          <w:szCs w:val="28"/>
        </w:rPr>
        <w:t>3</w:t>
      </w:r>
      <w:r w:rsidRPr="00211263">
        <w:rPr>
          <w:sz w:val="28"/>
          <w:szCs w:val="28"/>
        </w:rPr>
        <w:t xml:space="preserve">. </w:t>
      </w:r>
      <w:proofErr w:type="gramStart"/>
      <w:r w:rsidRPr="00211263">
        <w:rPr>
          <w:sz w:val="28"/>
          <w:szCs w:val="28"/>
        </w:rPr>
        <w:t>Контроль за</w:t>
      </w:r>
      <w:proofErr w:type="gramEnd"/>
      <w:r w:rsidRPr="00211263">
        <w:rPr>
          <w:sz w:val="28"/>
          <w:szCs w:val="28"/>
        </w:rPr>
        <w:t xml:space="preserve"> исполнением решения оставляю за собой.</w:t>
      </w:r>
    </w:p>
    <w:p w:rsidR="00BB67DF" w:rsidRPr="00144F58" w:rsidRDefault="00BB67DF" w:rsidP="00BB67DF">
      <w:pPr>
        <w:autoSpaceDE w:val="0"/>
        <w:ind w:firstLine="709"/>
        <w:jc w:val="both"/>
        <w:rPr>
          <w:rFonts w:ascii="Times New Roman" w:hAnsi="Times New Roman"/>
          <w:bCs/>
          <w:color w:val="auto"/>
          <w:sz w:val="28"/>
          <w:szCs w:val="28"/>
        </w:rPr>
      </w:pPr>
      <w:r>
        <w:rPr>
          <w:rFonts w:ascii="Times New Roman" w:hAnsi="Times New Roman"/>
          <w:color w:val="auto"/>
          <w:sz w:val="28"/>
          <w:szCs w:val="28"/>
        </w:rPr>
        <w:t>4</w:t>
      </w:r>
      <w:r w:rsidRPr="000E7BBF">
        <w:rPr>
          <w:rFonts w:ascii="Times New Roman" w:hAnsi="Times New Roman"/>
          <w:color w:val="auto"/>
          <w:sz w:val="28"/>
          <w:szCs w:val="28"/>
        </w:rPr>
        <w:t xml:space="preserve">. </w:t>
      </w:r>
      <w:r w:rsidRPr="000E7BBF">
        <w:rPr>
          <w:rFonts w:ascii="Times New Roman" w:hAnsi="Times New Roman"/>
          <w:bCs/>
          <w:color w:val="auto"/>
          <w:sz w:val="28"/>
          <w:szCs w:val="28"/>
        </w:rPr>
        <w:t>Настоящее решение вступает в силу</w:t>
      </w:r>
      <w:r w:rsidRPr="000E7BBF">
        <w:rPr>
          <w:rFonts w:ascii="Times New Roman" w:hAnsi="Times New Roman"/>
          <w:color w:val="auto"/>
          <w:sz w:val="28"/>
          <w:szCs w:val="28"/>
        </w:rPr>
        <w:t xml:space="preserve"> со дня его официального </w:t>
      </w:r>
      <w:r>
        <w:rPr>
          <w:rFonts w:ascii="Times New Roman" w:hAnsi="Times New Roman"/>
          <w:color w:val="auto"/>
          <w:sz w:val="28"/>
          <w:szCs w:val="28"/>
        </w:rPr>
        <w:t>опубликования</w:t>
      </w:r>
      <w:r w:rsidRPr="000E7BBF">
        <w:rPr>
          <w:rFonts w:ascii="Times New Roman" w:hAnsi="Times New Roman"/>
          <w:color w:val="auto"/>
          <w:sz w:val="28"/>
          <w:szCs w:val="28"/>
        </w:rPr>
        <w:t xml:space="preserve"> </w:t>
      </w:r>
      <w:r>
        <w:rPr>
          <w:rFonts w:ascii="Times New Roman" w:hAnsi="Times New Roman"/>
          <w:color w:val="auto"/>
          <w:sz w:val="28"/>
          <w:szCs w:val="28"/>
        </w:rPr>
        <w:t xml:space="preserve">и применяется к </w:t>
      </w:r>
      <w:r w:rsidR="00015D9B">
        <w:rPr>
          <w:rFonts w:ascii="Times New Roman" w:hAnsi="Times New Roman"/>
          <w:color w:val="auto"/>
          <w:sz w:val="28"/>
          <w:szCs w:val="28"/>
        </w:rPr>
        <w:t>правоотношениям,</w:t>
      </w:r>
      <w:r>
        <w:rPr>
          <w:rFonts w:ascii="Times New Roman" w:hAnsi="Times New Roman"/>
          <w:color w:val="auto"/>
          <w:sz w:val="28"/>
          <w:szCs w:val="28"/>
        </w:rPr>
        <w:t xml:space="preserve"> возникшим с 01.01.2022 года,  за исключением </w:t>
      </w:r>
      <w:r w:rsidRPr="00283CFB">
        <w:rPr>
          <w:rFonts w:ascii="Times New Roman" w:hAnsi="Times New Roman"/>
          <w:bCs/>
          <w:color w:val="auto"/>
          <w:sz w:val="28"/>
          <w:szCs w:val="28"/>
        </w:rPr>
        <w:t xml:space="preserve"> </w:t>
      </w:r>
      <w:r>
        <w:rPr>
          <w:rFonts w:ascii="Times New Roman" w:hAnsi="Times New Roman"/>
          <w:bCs/>
          <w:color w:val="auto"/>
          <w:sz w:val="28"/>
          <w:szCs w:val="28"/>
        </w:rPr>
        <w:t>раздела 5 Положения о муниципальном жилищном контроле на территории муниципального образования Краснощёковский район который применяется с 01.07.2022 года.</w:t>
      </w:r>
    </w:p>
    <w:p w:rsidR="00BB67DF" w:rsidRPr="00144F58" w:rsidRDefault="00BB67DF" w:rsidP="00BB67DF">
      <w:pPr>
        <w:autoSpaceDE w:val="0"/>
        <w:ind w:firstLine="709"/>
        <w:jc w:val="both"/>
        <w:rPr>
          <w:rFonts w:ascii="Times New Roman" w:hAnsi="Times New Roman"/>
          <w:bCs/>
          <w:color w:val="auto"/>
          <w:sz w:val="28"/>
          <w:szCs w:val="28"/>
        </w:rPr>
      </w:pPr>
    </w:p>
    <w:p w:rsidR="00BB67DF" w:rsidRPr="000E7BBF" w:rsidRDefault="00BB67DF" w:rsidP="00BB67DF">
      <w:pPr>
        <w:autoSpaceDE w:val="0"/>
        <w:rPr>
          <w:rFonts w:ascii="Times New Roman" w:hAnsi="Times New Roman"/>
          <w:color w:val="auto"/>
          <w:sz w:val="28"/>
          <w:szCs w:val="28"/>
        </w:rPr>
      </w:pPr>
    </w:p>
    <w:p w:rsidR="00BB67DF" w:rsidRPr="00056C6A" w:rsidRDefault="00BB67DF" w:rsidP="00BB67DF">
      <w:pPr>
        <w:shd w:val="clear" w:color="auto" w:fill="FFFFFF"/>
        <w:tabs>
          <w:tab w:val="left" w:pos="6998"/>
        </w:tabs>
        <w:rPr>
          <w:rFonts w:ascii="Times New Roman" w:hAnsi="Times New Roman"/>
          <w:sz w:val="28"/>
          <w:szCs w:val="28"/>
        </w:rPr>
      </w:pPr>
      <w:r w:rsidRPr="00056C6A">
        <w:rPr>
          <w:rFonts w:ascii="Times New Roman" w:hAnsi="Times New Roman"/>
          <w:sz w:val="28"/>
          <w:szCs w:val="28"/>
        </w:rPr>
        <w:t>Председатель Краснощёковского</w:t>
      </w:r>
    </w:p>
    <w:p w:rsidR="00BB67DF" w:rsidRDefault="00BB67DF" w:rsidP="00B13BF0">
      <w:pPr>
        <w:widowControl/>
        <w:rPr>
          <w:rFonts w:ascii="Times New Roman" w:hAnsi="Times New Roman"/>
          <w:bCs/>
          <w:color w:val="auto"/>
          <w:sz w:val="28"/>
          <w:szCs w:val="28"/>
          <w:lang w:eastAsia="zh-CN"/>
        </w:rPr>
      </w:pPr>
      <w:r w:rsidRPr="00056C6A">
        <w:rPr>
          <w:rFonts w:ascii="Times New Roman" w:hAnsi="Times New Roman"/>
          <w:sz w:val="28"/>
          <w:szCs w:val="28"/>
        </w:rPr>
        <w:t xml:space="preserve"> районного Совета депутатов                                                          </w:t>
      </w:r>
      <w:r>
        <w:rPr>
          <w:rFonts w:ascii="Times New Roman" w:hAnsi="Times New Roman"/>
          <w:sz w:val="28"/>
          <w:szCs w:val="28"/>
        </w:rPr>
        <w:t xml:space="preserve">  </w:t>
      </w:r>
      <w:r w:rsidRPr="00056C6A">
        <w:rPr>
          <w:rFonts w:ascii="Times New Roman" w:hAnsi="Times New Roman"/>
          <w:sz w:val="28"/>
          <w:szCs w:val="28"/>
        </w:rPr>
        <w:t xml:space="preserve">   Г.А.Ханина</w:t>
      </w:r>
    </w:p>
    <w:p w:rsidR="005D74AF" w:rsidRPr="00C22F28" w:rsidRDefault="00BB67DF" w:rsidP="0039537E">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lang w:eastAsia="zh-CN"/>
        </w:rPr>
        <w:lastRenderedPageBreak/>
        <w:t>П</w:t>
      </w:r>
      <w:r w:rsidR="005D74AF" w:rsidRPr="00C22F28">
        <w:rPr>
          <w:rFonts w:ascii="Times New Roman" w:hAnsi="Times New Roman" w:cs="Times New Roman"/>
          <w:sz w:val="28"/>
          <w:szCs w:val="28"/>
          <w:lang w:eastAsia="zh-CN"/>
        </w:rPr>
        <w:t xml:space="preserve">риложение № </w:t>
      </w:r>
      <w:r w:rsidR="004511ED" w:rsidRPr="00C22F28">
        <w:rPr>
          <w:rFonts w:ascii="Times New Roman" w:hAnsi="Times New Roman" w:cs="Times New Roman"/>
          <w:sz w:val="28"/>
          <w:szCs w:val="28"/>
          <w:lang w:eastAsia="zh-CN"/>
        </w:rPr>
        <w:t>1</w:t>
      </w:r>
    </w:p>
    <w:p w:rsidR="00184B14" w:rsidRPr="00B13BF0" w:rsidRDefault="005D74AF" w:rsidP="0039537E">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к решению</w:t>
      </w:r>
      <w:r w:rsidR="00E003EC" w:rsidRPr="00C22F28">
        <w:rPr>
          <w:rFonts w:ascii="Times New Roman" w:hAnsi="Times New Roman" w:cs="Times New Roman"/>
          <w:sz w:val="28"/>
          <w:szCs w:val="28"/>
        </w:rPr>
        <w:t xml:space="preserve"> </w:t>
      </w:r>
      <w:r w:rsidR="000D383E" w:rsidRPr="00C22F28">
        <w:rPr>
          <w:rFonts w:ascii="Times New Roman" w:hAnsi="Times New Roman" w:cs="Times New Roman"/>
          <w:sz w:val="28"/>
          <w:szCs w:val="28"/>
        </w:rPr>
        <w:t>Крас</w:t>
      </w:r>
      <w:r w:rsidR="00E003EC" w:rsidRPr="00C22F28">
        <w:rPr>
          <w:rFonts w:ascii="Times New Roman" w:hAnsi="Times New Roman" w:cs="Times New Roman"/>
          <w:sz w:val="28"/>
          <w:szCs w:val="28"/>
        </w:rPr>
        <w:t>нощековск</w:t>
      </w:r>
      <w:r w:rsidR="008E31BC" w:rsidRPr="00C22F28">
        <w:rPr>
          <w:rFonts w:ascii="Times New Roman" w:hAnsi="Times New Roman" w:cs="Times New Roman"/>
          <w:sz w:val="28"/>
          <w:szCs w:val="28"/>
        </w:rPr>
        <w:t>ого</w:t>
      </w:r>
      <w:r w:rsidR="00E003EC" w:rsidRPr="00C22F28">
        <w:rPr>
          <w:rFonts w:ascii="Times New Roman" w:hAnsi="Times New Roman" w:cs="Times New Roman"/>
          <w:sz w:val="28"/>
          <w:szCs w:val="28"/>
        </w:rPr>
        <w:t xml:space="preserve"> </w:t>
      </w:r>
    </w:p>
    <w:p w:rsidR="008E31BC" w:rsidRPr="00C22F28" w:rsidRDefault="005D74AF" w:rsidP="0039537E">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 xml:space="preserve">районного Совета </w:t>
      </w:r>
      <w:r w:rsidR="008E31BC" w:rsidRPr="00C22F28">
        <w:rPr>
          <w:rFonts w:ascii="Times New Roman" w:hAnsi="Times New Roman" w:cs="Times New Roman"/>
          <w:sz w:val="28"/>
          <w:szCs w:val="28"/>
        </w:rPr>
        <w:t xml:space="preserve">депутатов </w:t>
      </w:r>
    </w:p>
    <w:p w:rsidR="005D74AF" w:rsidRPr="00C22F28" w:rsidRDefault="005D74AF" w:rsidP="0039537E">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от «___» __</w:t>
      </w:r>
      <w:r w:rsidR="00015D9B" w:rsidRPr="00C22F28">
        <w:rPr>
          <w:rFonts w:ascii="Times New Roman" w:hAnsi="Times New Roman" w:cs="Times New Roman"/>
          <w:sz w:val="28"/>
          <w:szCs w:val="28"/>
        </w:rPr>
        <w:t>_____</w:t>
      </w:r>
      <w:r w:rsidRPr="00C22F28">
        <w:rPr>
          <w:rFonts w:ascii="Times New Roman" w:hAnsi="Times New Roman" w:cs="Times New Roman"/>
          <w:sz w:val="28"/>
          <w:szCs w:val="28"/>
        </w:rPr>
        <w:t>___2021 г. № _____</w:t>
      </w:r>
    </w:p>
    <w:p w:rsidR="00D50CAF" w:rsidRPr="00C22F28" w:rsidRDefault="00D50CAF" w:rsidP="0039537E">
      <w:pPr>
        <w:pStyle w:val="afa"/>
        <w:ind w:firstLine="426"/>
        <w:jc w:val="right"/>
        <w:rPr>
          <w:rFonts w:ascii="Times New Roman" w:hAnsi="Times New Roman" w:cs="Times New Roman"/>
          <w:b/>
          <w:sz w:val="28"/>
          <w:szCs w:val="28"/>
        </w:rPr>
      </w:pPr>
      <w:bookmarkStart w:id="1" w:name="Par35"/>
      <w:bookmarkEnd w:id="1"/>
    </w:p>
    <w:p w:rsidR="00D50CAF" w:rsidRPr="00C22F28" w:rsidRDefault="00D50CAF" w:rsidP="0039537E">
      <w:pPr>
        <w:pStyle w:val="afa"/>
        <w:ind w:firstLine="426"/>
        <w:jc w:val="center"/>
        <w:rPr>
          <w:rFonts w:ascii="Times New Roman" w:hAnsi="Times New Roman" w:cs="Times New Roman"/>
          <w:b/>
          <w:sz w:val="28"/>
          <w:szCs w:val="28"/>
        </w:rPr>
      </w:pPr>
    </w:p>
    <w:p w:rsidR="00D50CAF" w:rsidRPr="00C22F28" w:rsidRDefault="00D50CAF" w:rsidP="0039537E">
      <w:pPr>
        <w:pStyle w:val="afa"/>
        <w:ind w:firstLine="426"/>
        <w:jc w:val="center"/>
        <w:rPr>
          <w:rFonts w:ascii="Times New Roman" w:hAnsi="Times New Roman" w:cs="Times New Roman"/>
          <w:b/>
          <w:sz w:val="28"/>
          <w:szCs w:val="28"/>
        </w:rPr>
      </w:pPr>
      <w:r w:rsidRPr="00C22F28">
        <w:rPr>
          <w:rFonts w:ascii="Times New Roman" w:hAnsi="Times New Roman" w:cs="Times New Roman"/>
          <w:b/>
          <w:sz w:val="28"/>
          <w:szCs w:val="28"/>
        </w:rPr>
        <w:t>ПОЛОЖЕНИЕ</w:t>
      </w:r>
    </w:p>
    <w:p w:rsidR="00D50CAF" w:rsidRPr="00C22F28" w:rsidRDefault="00D50CAF" w:rsidP="0039537E">
      <w:pPr>
        <w:pStyle w:val="afa"/>
        <w:ind w:firstLine="426"/>
        <w:jc w:val="center"/>
        <w:rPr>
          <w:rFonts w:ascii="Times New Roman" w:hAnsi="Times New Roman" w:cs="Times New Roman"/>
          <w:b/>
          <w:sz w:val="28"/>
          <w:szCs w:val="28"/>
          <w:vertAlign w:val="superscript"/>
        </w:rPr>
      </w:pPr>
      <w:bookmarkStart w:id="2" w:name="_Hlk73456502"/>
      <w:r w:rsidRPr="00C22F28">
        <w:rPr>
          <w:rFonts w:ascii="Times New Roman" w:hAnsi="Times New Roman" w:cs="Times New Roman"/>
          <w:b/>
          <w:sz w:val="28"/>
          <w:szCs w:val="28"/>
        </w:rPr>
        <w:t xml:space="preserve">о муниципальном контроле </w:t>
      </w:r>
      <w:r w:rsidRPr="00C22F28">
        <w:rPr>
          <w:rFonts w:ascii="Times New Roman" w:hAnsi="Times New Roman" w:cs="Times New Roman"/>
          <w:b/>
          <w:spacing w:val="2"/>
          <w:sz w:val="28"/>
          <w:szCs w:val="28"/>
        </w:rPr>
        <w:t>на автомобильном транспорте</w:t>
      </w:r>
      <w:r w:rsidR="00E003EC" w:rsidRPr="00C22F28">
        <w:rPr>
          <w:rFonts w:ascii="Times New Roman" w:hAnsi="Times New Roman" w:cs="Times New Roman"/>
          <w:b/>
          <w:spacing w:val="2"/>
          <w:sz w:val="28"/>
          <w:szCs w:val="28"/>
        </w:rPr>
        <w:t xml:space="preserve"> </w:t>
      </w:r>
      <w:r w:rsidRPr="00C22F28">
        <w:rPr>
          <w:rFonts w:ascii="Times New Roman" w:hAnsi="Times New Roman" w:cs="Times New Roman"/>
          <w:b/>
          <w:spacing w:val="2"/>
          <w:sz w:val="28"/>
          <w:szCs w:val="28"/>
        </w:rPr>
        <w:t>и в дорожном хозяйстве</w:t>
      </w:r>
      <w:bookmarkEnd w:id="2"/>
      <w:r w:rsidR="00E003EC" w:rsidRPr="00C22F28">
        <w:rPr>
          <w:rFonts w:ascii="Times New Roman" w:hAnsi="Times New Roman" w:cs="Times New Roman"/>
          <w:b/>
          <w:spacing w:val="2"/>
          <w:sz w:val="28"/>
          <w:szCs w:val="28"/>
        </w:rPr>
        <w:t xml:space="preserve"> </w:t>
      </w:r>
      <w:r w:rsidR="00582CEB" w:rsidRPr="00C22F28">
        <w:rPr>
          <w:rFonts w:ascii="Times New Roman" w:hAnsi="Times New Roman" w:cs="Times New Roman"/>
          <w:b/>
          <w:spacing w:val="2"/>
          <w:sz w:val="28"/>
          <w:szCs w:val="28"/>
        </w:rPr>
        <w:t>на</w:t>
      </w:r>
      <w:r w:rsidR="00E003EC" w:rsidRPr="00C22F28">
        <w:rPr>
          <w:rFonts w:ascii="Times New Roman" w:hAnsi="Times New Roman" w:cs="Times New Roman"/>
          <w:b/>
          <w:spacing w:val="2"/>
          <w:sz w:val="28"/>
          <w:szCs w:val="28"/>
        </w:rPr>
        <w:t xml:space="preserve"> </w:t>
      </w:r>
      <w:r w:rsidR="00582CEB" w:rsidRPr="00C22F28">
        <w:rPr>
          <w:rFonts w:ascii="Times New Roman" w:hAnsi="Times New Roman" w:cs="Times New Roman"/>
          <w:b/>
          <w:sz w:val="28"/>
          <w:szCs w:val="28"/>
        </w:rPr>
        <w:t>территори</w:t>
      </w:r>
      <w:r w:rsidR="008E31BC" w:rsidRPr="00C22F28">
        <w:rPr>
          <w:rFonts w:ascii="Times New Roman" w:hAnsi="Times New Roman" w:cs="Times New Roman"/>
          <w:b/>
          <w:sz w:val="28"/>
          <w:szCs w:val="28"/>
        </w:rPr>
        <w:t>и</w:t>
      </w:r>
      <w:r w:rsidR="00E003EC" w:rsidRPr="00C22F28">
        <w:rPr>
          <w:rFonts w:ascii="Times New Roman" w:hAnsi="Times New Roman" w:cs="Times New Roman"/>
          <w:b/>
          <w:sz w:val="28"/>
          <w:szCs w:val="28"/>
        </w:rPr>
        <w:t xml:space="preserve"> </w:t>
      </w:r>
      <w:r w:rsidR="008E31BC" w:rsidRPr="00C22F28">
        <w:rPr>
          <w:rFonts w:ascii="Times New Roman" w:hAnsi="Times New Roman" w:cs="Times New Roman"/>
          <w:b/>
          <w:sz w:val="28"/>
          <w:szCs w:val="28"/>
        </w:rPr>
        <w:t>муниципального образования Краснощековский</w:t>
      </w:r>
      <w:r w:rsidR="00E003EC" w:rsidRPr="00C22F28">
        <w:rPr>
          <w:rFonts w:ascii="Times New Roman" w:hAnsi="Times New Roman" w:cs="Times New Roman"/>
          <w:b/>
          <w:sz w:val="28"/>
          <w:szCs w:val="28"/>
        </w:rPr>
        <w:t xml:space="preserve"> </w:t>
      </w:r>
      <w:r w:rsidR="00582CEB" w:rsidRPr="00C22F28">
        <w:rPr>
          <w:rFonts w:ascii="Times New Roman" w:hAnsi="Times New Roman" w:cs="Times New Roman"/>
          <w:b/>
          <w:sz w:val="28"/>
          <w:szCs w:val="28"/>
        </w:rPr>
        <w:t>район</w:t>
      </w:r>
    </w:p>
    <w:p w:rsidR="00D50CAF" w:rsidRPr="00C22F28" w:rsidRDefault="00D50CAF" w:rsidP="0039537E">
      <w:pPr>
        <w:pStyle w:val="afa"/>
        <w:ind w:firstLine="426"/>
        <w:jc w:val="center"/>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1.Общие положения</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1.1. Настоящее Положение устанавливает порядок организации и осуществления муниципального контроля </w:t>
      </w:r>
      <w:r w:rsidRPr="00C22F28">
        <w:rPr>
          <w:rFonts w:ascii="Times New Roman" w:hAnsi="Times New Roman" w:cs="Times New Roman"/>
          <w:spacing w:val="2"/>
          <w:sz w:val="28"/>
          <w:szCs w:val="28"/>
        </w:rPr>
        <w:t>на автомобильном транспорте и в дорожном хозяйстве</w:t>
      </w:r>
      <w:bookmarkStart w:id="3" w:name="_Hlk83213487"/>
      <w:r w:rsidR="00E003EC" w:rsidRPr="00C22F28">
        <w:rPr>
          <w:rFonts w:ascii="Times New Roman" w:hAnsi="Times New Roman" w:cs="Times New Roman"/>
          <w:spacing w:val="2"/>
          <w:sz w:val="28"/>
          <w:szCs w:val="28"/>
        </w:rPr>
        <w:t xml:space="preserve"> </w:t>
      </w:r>
      <w:r w:rsidR="00582CEB" w:rsidRPr="00C22F28">
        <w:rPr>
          <w:rFonts w:ascii="Times New Roman" w:hAnsi="Times New Roman" w:cs="Times New Roman"/>
          <w:spacing w:val="2"/>
          <w:sz w:val="28"/>
          <w:szCs w:val="28"/>
        </w:rPr>
        <w:t>на</w:t>
      </w:r>
      <w:r w:rsidR="00E003EC" w:rsidRPr="00C22F28">
        <w:rPr>
          <w:rFonts w:ascii="Times New Roman" w:hAnsi="Times New Roman" w:cs="Times New Roman"/>
          <w:spacing w:val="2"/>
          <w:sz w:val="28"/>
          <w:szCs w:val="28"/>
        </w:rPr>
        <w:t xml:space="preserve"> </w:t>
      </w:r>
      <w:r w:rsidR="00582CEB" w:rsidRPr="00C22F28">
        <w:rPr>
          <w:rFonts w:ascii="Times New Roman" w:hAnsi="Times New Roman" w:cs="Times New Roman"/>
          <w:sz w:val="28"/>
          <w:szCs w:val="28"/>
        </w:rPr>
        <w:t>территори</w:t>
      </w:r>
      <w:r w:rsidR="008E31BC" w:rsidRPr="00C22F28">
        <w:rPr>
          <w:rFonts w:ascii="Times New Roman" w:hAnsi="Times New Roman" w:cs="Times New Roman"/>
          <w:sz w:val="28"/>
          <w:szCs w:val="28"/>
        </w:rPr>
        <w:t>и муниципального образования Краснощековский район</w:t>
      </w:r>
      <w:bookmarkEnd w:id="3"/>
      <w:r w:rsidR="00B13BF0">
        <w:rPr>
          <w:rFonts w:ascii="Times New Roman" w:hAnsi="Times New Roman" w:cs="Times New Roman"/>
          <w:sz w:val="28"/>
          <w:szCs w:val="28"/>
        </w:rPr>
        <w:t xml:space="preserve"> </w:t>
      </w:r>
      <w:r w:rsidRPr="00C22F28">
        <w:rPr>
          <w:rFonts w:ascii="Times New Roman" w:hAnsi="Times New Roman" w:cs="Times New Roman"/>
          <w:sz w:val="28"/>
          <w:szCs w:val="28"/>
        </w:rPr>
        <w:t>(дале</w:t>
      </w:r>
      <w:proofErr w:type="gramStart"/>
      <w:r w:rsidRPr="00C22F28">
        <w:rPr>
          <w:rFonts w:ascii="Times New Roman" w:hAnsi="Times New Roman" w:cs="Times New Roman"/>
          <w:sz w:val="28"/>
          <w:szCs w:val="28"/>
        </w:rPr>
        <w:t>е–</w:t>
      </w:r>
      <w:proofErr w:type="gramEnd"/>
      <w:r w:rsidRPr="00C22F28">
        <w:rPr>
          <w:rFonts w:ascii="Times New Roman" w:hAnsi="Times New Roman" w:cs="Times New Roman"/>
          <w:sz w:val="28"/>
          <w:szCs w:val="28"/>
        </w:rPr>
        <w:t xml:space="preserve"> муниципальный контроль).</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1.2. Предметом муниципального контроля является</w:t>
      </w:r>
      <w:r w:rsidR="005B64A4" w:rsidRPr="00C22F28">
        <w:rPr>
          <w:rFonts w:ascii="Times New Roman" w:hAnsi="Times New Roman" w:cs="Times New Roman"/>
          <w:sz w:val="28"/>
          <w:szCs w:val="28"/>
        </w:rPr>
        <w:t xml:space="preserve"> </w:t>
      </w:r>
      <w:r w:rsidRPr="00C22F28">
        <w:rPr>
          <w:rFonts w:ascii="Times New Roman" w:hAnsi="Times New Roman" w:cs="Times New Roman"/>
          <w:sz w:val="28"/>
          <w:szCs w:val="28"/>
        </w:rPr>
        <w:t>соблюдение юридическими лицами, индивидуальными предпринимателями и физическими лицами</w:t>
      </w:r>
      <w:r w:rsidR="00B13BF0">
        <w:rPr>
          <w:rFonts w:ascii="Times New Roman" w:hAnsi="Times New Roman" w:cs="Times New Roman"/>
          <w:sz w:val="28"/>
          <w:szCs w:val="28"/>
        </w:rPr>
        <w:t xml:space="preserve"> </w:t>
      </w:r>
      <w:r w:rsidRPr="00C22F28">
        <w:rPr>
          <w:rFonts w:ascii="Times New Roman" w:hAnsi="Times New Roman" w:cs="Times New Roman"/>
          <w:sz w:val="28"/>
          <w:szCs w:val="28"/>
        </w:rPr>
        <w:t>(далее – контролируемые лица) обязательных требований: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в области автомобильных дорог и дорожной деятельности, установленных в отношении автомобильных дорог:</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а) к эксплуатации объектов дорожного сервиса, размещенных </w:t>
      </w:r>
      <w:r w:rsidRPr="00C22F28">
        <w:rPr>
          <w:rFonts w:ascii="Times New Roman" w:hAnsi="Times New Roman" w:cs="Times New Roman"/>
          <w:sz w:val="28"/>
          <w:szCs w:val="28"/>
        </w:rPr>
        <w:br/>
        <w:t>в полосах отвода и (или) придорожных полосах автомобильных дорог общего пользования;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б) к осуществлению работ по капитальному ремонту, ремонту </w:t>
      </w:r>
      <w:r w:rsidRPr="00C22F28">
        <w:rPr>
          <w:rFonts w:ascii="Times New Roman" w:hAnsi="Times New Roman" w:cs="Times New Roman"/>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w:t>
      </w:r>
      <w:r w:rsidR="005B64A4" w:rsidRPr="00C22F28">
        <w:rPr>
          <w:rFonts w:ascii="Times New Roman" w:hAnsi="Times New Roman" w:cs="Times New Roman"/>
          <w:sz w:val="28"/>
          <w:szCs w:val="28"/>
        </w:rPr>
        <w:t xml:space="preserve"> </w:t>
      </w:r>
      <w:r w:rsidRPr="00C22F28">
        <w:rPr>
          <w:rFonts w:ascii="Times New Roman" w:hAnsi="Times New Roman" w:cs="Times New Roman"/>
          <w:sz w:val="28"/>
          <w:szCs w:val="28"/>
        </w:rPr>
        <w:t>и в дорожном хозяйстве в области организации регулярных перевозок;</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1.3. Объектами муниципального контроля (далее – объект контроля) являются:</w:t>
      </w:r>
    </w:p>
    <w:p w:rsidR="003B47A3"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1.3.1. деятельность, действия (бездействие) контролируемых лиц </w:t>
      </w:r>
      <w:r w:rsidRPr="00C22F28">
        <w:rPr>
          <w:rFonts w:ascii="Times New Roman" w:hAnsi="Times New Roman" w:cs="Times New Roman"/>
          <w:spacing w:val="2"/>
          <w:sz w:val="28"/>
          <w:szCs w:val="28"/>
        </w:rPr>
        <w:t>на автомобильном транспорте и в дорожном хозяйстве</w:t>
      </w:r>
      <w:r w:rsidRPr="00C22F28">
        <w:rPr>
          <w:rFonts w:ascii="Times New Roman" w:hAnsi="Times New Roman" w:cs="Times New Roman"/>
          <w:sz w:val="28"/>
          <w:szCs w:val="28"/>
        </w:rPr>
        <w:t>,</w:t>
      </w:r>
      <w:r w:rsidR="005B64A4" w:rsidRPr="00C22F28">
        <w:rPr>
          <w:rFonts w:ascii="Times New Roman" w:hAnsi="Times New Roman" w:cs="Times New Roman"/>
          <w:sz w:val="28"/>
          <w:szCs w:val="28"/>
        </w:rPr>
        <w:t xml:space="preserve"> </w:t>
      </w:r>
      <w:r w:rsidRPr="00C22F28">
        <w:rPr>
          <w:rFonts w:ascii="Times New Roman" w:hAnsi="Times New Roman" w:cs="Times New Roman"/>
          <w:sz w:val="28"/>
          <w:szCs w:val="28"/>
        </w:rPr>
        <w:t xml:space="preserve">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1.3.2. результаты деятельности контролируемых лиц, в том числе работы </w:t>
      </w:r>
      <w:r w:rsidRPr="00C22F28">
        <w:rPr>
          <w:rFonts w:ascii="Times New Roman" w:hAnsi="Times New Roman" w:cs="Times New Roman"/>
          <w:sz w:val="28"/>
          <w:szCs w:val="28"/>
        </w:rPr>
        <w:lastRenderedPageBreak/>
        <w:t>и услуги, к которым предъявляются обязательные требования;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1.4. Учет объектов контроля осуществляется посредством создания: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единого реестра контрольных мероприятий;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иных государственных и муниципальных информационных систем путем межведомственного информационного взаимодействия.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1.5. Муниципальный контроль осуществляется </w:t>
      </w:r>
      <w:r w:rsidR="007054A9" w:rsidRPr="00C22F28">
        <w:rPr>
          <w:rFonts w:ascii="Times New Roman" w:hAnsi="Times New Roman" w:cs="Times New Roman"/>
          <w:sz w:val="28"/>
          <w:szCs w:val="28"/>
        </w:rPr>
        <w:t>А</w:t>
      </w:r>
      <w:r w:rsidRPr="00C22F28">
        <w:rPr>
          <w:rFonts w:ascii="Times New Roman" w:hAnsi="Times New Roman" w:cs="Times New Roman"/>
          <w:sz w:val="28"/>
          <w:szCs w:val="28"/>
        </w:rPr>
        <w:t xml:space="preserve">дминистрацией </w:t>
      </w:r>
      <w:r w:rsidR="008E31BC" w:rsidRPr="00C22F28">
        <w:rPr>
          <w:rFonts w:ascii="Times New Roman" w:hAnsi="Times New Roman" w:cs="Times New Roman"/>
          <w:sz w:val="28"/>
          <w:szCs w:val="28"/>
        </w:rPr>
        <w:t>Краснощековского</w:t>
      </w:r>
      <w:r w:rsidR="007054A9" w:rsidRPr="00C22F28">
        <w:rPr>
          <w:rFonts w:ascii="Times New Roman" w:hAnsi="Times New Roman" w:cs="Times New Roman"/>
          <w:sz w:val="28"/>
          <w:szCs w:val="28"/>
        </w:rPr>
        <w:t xml:space="preserve"> района</w:t>
      </w:r>
      <w:r w:rsidRPr="00C22F28">
        <w:rPr>
          <w:rFonts w:ascii="Times New Roman" w:hAnsi="Times New Roman" w:cs="Times New Roman"/>
          <w:sz w:val="28"/>
          <w:szCs w:val="28"/>
        </w:rPr>
        <w:t xml:space="preserve"> (далее – Контрольный орган).</w:t>
      </w:r>
    </w:p>
    <w:p w:rsidR="00D50CAF" w:rsidRPr="00C22F28" w:rsidRDefault="00D50CAF" w:rsidP="0039537E">
      <w:pPr>
        <w:pStyle w:val="afa"/>
        <w:ind w:firstLine="426"/>
        <w:jc w:val="both"/>
        <w:rPr>
          <w:rFonts w:ascii="Times New Roman" w:hAnsi="Times New Roman" w:cs="Times New Roman"/>
          <w:color w:val="FF0000"/>
          <w:sz w:val="28"/>
          <w:szCs w:val="28"/>
          <w:vertAlign w:val="superscript"/>
        </w:rPr>
      </w:pPr>
      <w:proofErr w:type="gramStart"/>
      <w:r w:rsidRPr="00C22F28">
        <w:rPr>
          <w:rFonts w:ascii="Times New Roman" w:hAnsi="Times New Roman" w:cs="Times New Roman"/>
          <w:sz w:val="28"/>
          <w:szCs w:val="28"/>
        </w:rPr>
        <w:t xml:space="preserve">Непосредственное осуществление муниципального контроля возлагается на </w:t>
      </w:r>
      <w:r w:rsidR="00AE3420" w:rsidRPr="00C22F28">
        <w:rPr>
          <w:rFonts w:ascii="Times New Roman" w:hAnsi="Times New Roman" w:cs="Times New Roman"/>
          <w:sz w:val="28"/>
          <w:szCs w:val="28"/>
        </w:rPr>
        <w:t>Управление по экономическому развитию и имущественным отношениям Администрации Краснощековского района</w:t>
      </w:r>
      <w:r w:rsidR="007054A9" w:rsidRPr="00C22F28">
        <w:rPr>
          <w:rFonts w:ascii="Times New Roman" w:hAnsi="Times New Roman" w:cs="Times New Roman"/>
          <w:sz w:val="28"/>
          <w:szCs w:val="28"/>
        </w:rPr>
        <w:t xml:space="preserve"> в части муниципального контроля за соблюдением </w:t>
      </w:r>
      <w:r w:rsidR="000B7F26" w:rsidRPr="00C22F28">
        <w:rPr>
          <w:rFonts w:ascii="Times New Roman" w:hAnsi="Times New Roman" w:cs="Times New Roman"/>
          <w:sz w:val="28"/>
          <w:szCs w:val="28"/>
        </w:rPr>
        <w:t xml:space="preserve"> требований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r w:rsidR="007054A9" w:rsidRPr="00C22F28">
        <w:rPr>
          <w:rFonts w:ascii="Times New Roman" w:hAnsi="Times New Roman" w:cs="Times New Roman"/>
          <w:sz w:val="28"/>
          <w:szCs w:val="28"/>
        </w:rPr>
        <w:t xml:space="preserve">, на </w:t>
      </w:r>
      <w:r w:rsidR="00AE3420" w:rsidRPr="00C22F28">
        <w:rPr>
          <w:rFonts w:ascii="Times New Roman" w:hAnsi="Times New Roman" w:cs="Times New Roman"/>
          <w:sz w:val="28"/>
          <w:szCs w:val="28"/>
        </w:rPr>
        <w:t>Отдел по жилищно-коммунальному хозяйству и оперативным вопросам</w:t>
      </w:r>
      <w:proofErr w:type="gramEnd"/>
      <w:r w:rsidR="00AE3420" w:rsidRPr="00C22F28">
        <w:rPr>
          <w:rFonts w:ascii="Times New Roman" w:hAnsi="Times New Roman" w:cs="Times New Roman"/>
          <w:sz w:val="28"/>
          <w:szCs w:val="28"/>
        </w:rPr>
        <w:t xml:space="preserve"> Администрации Краснощековского</w:t>
      </w:r>
      <w:r w:rsidR="00E003EC" w:rsidRPr="00C22F28">
        <w:rPr>
          <w:rFonts w:ascii="Times New Roman" w:hAnsi="Times New Roman" w:cs="Times New Roman"/>
          <w:sz w:val="28"/>
          <w:szCs w:val="28"/>
        </w:rPr>
        <w:t xml:space="preserve"> </w:t>
      </w:r>
      <w:r w:rsidR="00AE3420" w:rsidRPr="00C22F28">
        <w:rPr>
          <w:rFonts w:ascii="Times New Roman" w:hAnsi="Times New Roman" w:cs="Times New Roman"/>
          <w:sz w:val="28"/>
          <w:szCs w:val="28"/>
        </w:rPr>
        <w:t>района</w:t>
      </w:r>
      <w:r w:rsidR="007054A9" w:rsidRPr="00C22F28">
        <w:rPr>
          <w:rFonts w:ascii="Times New Roman" w:hAnsi="Times New Roman" w:cs="Times New Roman"/>
          <w:sz w:val="28"/>
          <w:szCs w:val="28"/>
        </w:rPr>
        <w:t xml:space="preserve"> в части муниципального </w:t>
      </w:r>
      <w:proofErr w:type="gramStart"/>
      <w:r w:rsidR="007054A9" w:rsidRPr="00C22F28">
        <w:rPr>
          <w:rFonts w:ascii="Times New Roman" w:hAnsi="Times New Roman" w:cs="Times New Roman"/>
          <w:sz w:val="28"/>
          <w:szCs w:val="28"/>
        </w:rPr>
        <w:t>контроля за</w:t>
      </w:r>
      <w:proofErr w:type="gramEnd"/>
      <w:r w:rsidR="000B7F26" w:rsidRPr="00C22F28">
        <w:rPr>
          <w:rFonts w:ascii="Times New Roman" w:hAnsi="Times New Roman" w:cs="Times New Roman"/>
          <w:sz w:val="28"/>
          <w:szCs w:val="28"/>
        </w:rPr>
        <w:t xml:space="preserve"> соблюдением требований в области автомобильных дорог и дорожной деятельности, установленных в отношении автомобильных дорог</w:t>
      </w:r>
      <w:r w:rsidR="0039537E" w:rsidRPr="0039537E">
        <w:rPr>
          <w:rFonts w:ascii="Times New Roman" w:hAnsi="Times New Roman" w:cs="Times New Roman"/>
          <w:sz w:val="28"/>
          <w:szCs w:val="28"/>
        </w:rPr>
        <w:t xml:space="preserve"> </w:t>
      </w:r>
      <w:r w:rsidRPr="00C22F28">
        <w:rPr>
          <w:rFonts w:ascii="Times New Roman" w:hAnsi="Times New Roman" w:cs="Times New Roman"/>
          <w:sz w:val="28"/>
          <w:szCs w:val="28"/>
        </w:rPr>
        <w:t xml:space="preserve">(далее – </w:t>
      </w:r>
      <w:r w:rsidR="007054A9" w:rsidRPr="00C22F28">
        <w:rPr>
          <w:rFonts w:ascii="Times New Roman" w:hAnsi="Times New Roman" w:cs="Times New Roman"/>
          <w:sz w:val="28"/>
          <w:szCs w:val="28"/>
        </w:rPr>
        <w:t>Отдел</w:t>
      </w:r>
      <w:r w:rsidRPr="00C22F28">
        <w:rPr>
          <w:rFonts w:ascii="Times New Roman" w:hAnsi="Times New Roman" w:cs="Times New Roman"/>
          <w:sz w:val="28"/>
          <w:szCs w:val="28"/>
        </w:rPr>
        <w:t>).</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1.6. Руководство деятельностью по осуществлению муниципального контроля осуществляет глава </w:t>
      </w:r>
      <w:r w:rsidR="00F5706D" w:rsidRPr="00C22F28">
        <w:rPr>
          <w:rFonts w:ascii="Times New Roman" w:hAnsi="Times New Roman" w:cs="Times New Roman"/>
          <w:sz w:val="28"/>
          <w:szCs w:val="28"/>
        </w:rPr>
        <w:t>Краснощековского</w:t>
      </w:r>
      <w:r w:rsidR="007054A9" w:rsidRPr="00C22F28">
        <w:rPr>
          <w:rFonts w:ascii="Times New Roman" w:hAnsi="Times New Roman" w:cs="Times New Roman"/>
          <w:sz w:val="28"/>
          <w:szCs w:val="28"/>
        </w:rPr>
        <w:t xml:space="preserve"> района</w:t>
      </w:r>
      <w:r w:rsidRPr="00C22F28">
        <w:rPr>
          <w:rFonts w:ascii="Times New Roman" w:hAnsi="Times New Roman" w:cs="Times New Roman"/>
          <w:i/>
          <w:iCs/>
          <w:sz w:val="28"/>
          <w:szCs w:val="28"/>
        </w:rPr>
        <w:t>.</w:t>
      </w:r>
    </w:p>
    <w:p w:rsidR="00C907B7"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1.7. </w:t>
      </w:r>
      <w:r w:rsidR="00C907B7" w:rsidRPr="00C22F28">
        <w:rPr>
          <w:rFonts w:ascii="Times New Roman" w:hAnsi="Times New Roman" w:cs="Times New Roman"/>
          <w:sz w:val="28"/>
          <w:szCs w:val="28"/>
        </w:rPr>
        <w:t xml:space="preserve">Перечень должностных лиц Контрольного органа (далее в тексте </w:t>
      </w:r>
      <w:proofErr w:type="gramStart"/>
      <w:r w:rsidR="00C907B7" w:rsidRPr="00C22F28">
        <w:rPr>
          <w:rFonts w:ascii="Times New Roman" w:hAnsi="Times New Roman" w:cs="Times New Roman"/>
          <w:sz w:val="28"/>
          <w:szCs w:val="28"/>
        </w:rPr>
        <w:t>-и</w:t>
      </w:r>
      <w:proofErr w:type="gramEnd"/>
      <w:r w:rsidR="00C907B7" w:rsidRPr="00C22F28">
        <w:rPr>
          <w:rFonts w:ascii="Times New Roman" w:hAnsi="Times New Roman" w:cs="Times New Roman"/>
          <w:sz w:val="28"/>
          <w:szCs w:val="28"/>
        </w:rPr>
        <w:t xml:space="preserve">нспектор), уполномоченных на осуществление муниципального контроля, устанавливается постановлением Администрации </w:t>
      </w:r>
      <w:r w:rsidR="00F5706D" w:rsidRPr="00C22F28">
        <w:rPr>
          <w:rFonts w:ascii="Times New Roman" w:hAnsi="Times New Roman" w:cs="Times New Roman"/>
          <w:sz w:val="28"/>
          <w:szCs w:val="28"/>
        </w:rPr>
        <w:t>Краснощековского</w:t>
      </w:r>
      <w:r w:rsidR="00C907B7" w:rsidRPr="00C22F28">
        <w:rPr>
          <w:rFonts w:ascii="Times New Roman" w:hAnsi="Times New Roman" w:cs="Times New Roman"/>
          <w:sz w:val="28"/>
          <w:szCs w:val="28"/>
        </w:rPr>
        <w:t xml:space="preserve"> района. </w:t>
      </w:r>
    </w:p>
    <w:p w:rsidR="00C907B7" w:rsidRPr="00C22F28" w:rsidRDefault="00C907B7"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Должностными лицами</w:t>
      </w:r>
      <w:r w:rsidR="005B64A4" w:rsidRPr="00C22F28">
        <w:rPr>
          <w:rFonts w:ascii="Times New Roman" w:hAnsi="Times New Roman" w:cs="Times New Roman"/>
          <w:sz w:val="28"/>
          <w:szCs w:val="28"/>
        </w:rPr>
        <w:t xml:space="preserve"> </w:t>
      </w:r>
      <w:r w:rsidRPr="00C22F28">
        <w:rPr>
          <w:rFonts w:ascii="Times New Roman" w:hAnsi="Times New Roman" w:cs="Times New Roman"/>
          <w:sz w:val="28"/>
          <w:szCs w:val="28"/>
        </w:rPr>
        <w:t xml:space="preserve">Контрольного органа, уполномоченными </w:t>
      </w:r>
      <w:r w:rsidRPr="00C22F28">
        <w:rPr>
          <w:rFonts w:ascii="Times New Roman" w:hAnsi="Times New Roman" w:cs="Times New Roman"/>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1.8. Права и обязанности инспектора.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1.8.1. Инспектор обязан:</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соблюдать законодательство Российской Федерации, права и законные интересы контролируемых лиц;</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2) своевременно и в полной мере осуществлять предоставленные в соответствии с законодательством Российской Федерации полномочия по </w:t>
      </w:r>
      <w:r w:rsidRPr="00C22F28">
        <w:rPr>
          <w:rFonts w:ascii="Times New Roman" w:hAnsi="Times New Roman" w:cs="Times New Roman"/>
          <w:sz w:val="28"/>
          <w:szCs w:val="28"/>
        </w:rPr>
        <w:lastRenderedPageBreak/>
        <w:t>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C22F28">
        <w:rPr>
          <w:rFonts w:ascii="Times New Roman" w:hAnsi="Times New Roman" w:cs="Times New Roman"/>
          <w:sz w:val="28"/>
          <w:szCs w:val="28"/>
        </w:rPr>
        <w:t xml:space="preserve"> Федеральным законом № 248-ФЗ и пунктом 3.3 настоящего Положения, осуществлять консультирование;</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10) доказывать обоснованность своих действий при их обжаловании в порядке, установленном законодательством Российской Федерации;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1.8.2.Инспектор при проведении контрольного мероприятия в пределах своих полномочий и в объеме проводимых контрольных действий имеет право:</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r w:rsidR="000724D1" w:rsidRPr="00C22F28">
        <w:rPr>
          <w:rFonts w:ascii="Times New Roman" w:hAnsi="Times New Roman" w:cs="Times New Roman"/>
          <w:sz w:val="28"/>
          <w:szCs w:val="28"/>
        </w:rPr>
        <w:t>.</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1.9. К отношениям, связанным с осуществлением муниципального контроля в сфере применяются положения Федерального закона № 248-ФЗ.</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 xml:space="preserve">1.10. </w:t>
      </w:r>
      <w:proofErr w:type="gramStart"/>
      <w:r w:rsidRPr="00C22F28">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C22F28">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proofErr w:type="gramStart"/>
      <w:r w:rsidRPr="00C22F28">
        <w:rPr>
          <w:rFonts w:ascii="Times New Roman" w:hAnsi="Times New Roman" w:cs="Times New Roman"/>
          <w:sz w:val="28"/>
          <w:szCs w:val="28"/>
        </w:rPr>
        <w:t>»(</w:t>
      </w:r>
      <w:proofErr w:type="gramEnd"/>
      <w:r w:rsidRPr="00C22F28">
        <w:rPr>
          <w:rFonts w:ascii="Times New Roman" w:hAnsi="Times New Roman" w:cs="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Категории риска причинения вреда (ущерба)</w:t>
      </w:r>
      <w:r w:rsidRPr="00C22F28">
        <w:rPr>
          <w:rStyle w:val="a5"/>
          <w:rFonts w:ascii="Times New Roman" w:hAnsi="Times New Roman" w:cs="Times New Roman"/>
          <w:color w:val="FF0000"/>
          <w:sz w:val="28"/>
          <w:szCs w:val="28"/>
        </w:rPr>
        <w:footnoteReference w:id="1"/>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2.1. </w:t>
      </w:r>
      <w:proofErr w:type="gramStart"/>
      <w:r w:rsidRPr="00C22F28">
        <w:rPr>
          <w:rFonts w:ascii="Times New Roman" w:hAnsi="Times New Roman" w:cs="Times New Roman"/>
          <w:sz w:val="28"/>
          <w:szCs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значительный риск;</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средний риск;</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умеренный риск;</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низкий риск.</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2.3. Критерии отнесения объектов контроля к категориям риска                 в рамках осуществления муниципального контроля</w:t>
      </w:r>
      <w:r w:rsidR="005B64A4" w:rsidRPr="00C22F28">
        <w:rPr>
          <w:rFonts w:ascii="Times New Roman" w:hAnsi="Times New Roman" w:cs="Times New Roman"/>
          <w:sz w:val="28"/>
          <w:szCs w:val="28"/>
        </w:rPr>
        <w:t xml:space="preserve"> </w:t>
      </w:r>
      <w:r w:rsidRPr="00C22F28">
        <w:rPr>
          <w:rFonts w:ascii="Times New Roman" w:hAnsi="Times New Roman" w:cs="Times New Roman"/>
          <w:sz w:val="28"/>
          <w:szCs w:val="28"/>
        </w:rPr>
        <w:t xml:space="preserve">установлены приложением </w:t>
      </w:r>
      <w:r w:rsidR="00D250C4" w:rsidRPr="00C22F28">
        <w:rPr>
          <w:rFonts w:ascii="Times New Roman" w:hAnsi="Times New Roman" w:cs="Times New Roman"/>
          <w:sz w:val="28"/>
          <w:szCs w:val="28"/>
        </w:rPr>
        <w:t>1</w:t>
      </w:r>
      <w:r w:rsidRPr="00C22F28">
        <w:rPr>
          <w:rFonts w:ascii="Times New Roman" w:hAnsi="Times New Roman" w:cs="Times New Roman"/>
          <w:sz w:val="28"/>
          <w:szCs w:val="28"/>
        </w:rPr>
        <w:t xml:space="preserve"> к настоящему Положению.</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2.4. </w:t>
      </w:r>
      <w:proofErr w:type="gramStart"/>
      <w:r w:rsidRPr="00C22F28">
        <w:rPr>
          <w:rFonts w:ascii="Times New Roman" w:hAnsi="Times New Roman" w:cs="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C22F28">
        <w:rPr>
          <w:rFonts w:ascii="Times New Roman" w:hAnsi="Times New Roman" w:cs="Times New Roman"/>
          <w:sz w:val="28"/>
          <w:szCs w:val="28"/>
        </w:rPr>
        <w:t>) охраняемым законом ценностям.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 xml:space="preserve">2.5. Перечень индикаторов риска нарушения обязательных требований, проверяемых в </w:t>
      </w:r>
      <w:proofErr w:type="gramStart"/>
      <w:r w:rsidRPr="00C22F28">
        <w:rPr>
          <w:rFonts w:ascii="Times New Roman" w:hAnsi="Times New Roman" w:cs="Times New Roman"/>
          <w:sz w:val="28"/>
          <w:szCs w:val="28"/>
        </w:rPr>
        <w:t>рамках</w:t>
      </w:r>
      <w:proofErr w:type="gramEnd"/>
      <w:r w:rsidRPr="00C22F28">
        <w:rPr>
          <w:rFonts w:ascii="Times New Roman" w:hAnsi="Times New Roman" w:cs="Times New Roman"/>
          <w:sz w:val="28"/>
          <w:szCs w:val="28"/>
        </w:rPr>
        <w:t xml:space="preserve"> осуществления муниципального контроля установлен приложением </w:t>
      </w:r>
      <w:r w:rsidR="004B2437" w:rsidRPr="00C22F28">
        <w:rPr>
          <w:rFonts w:ascii="Times New Roman" w:hAnsi="Times New Roman" w:cs="Times New Roman"/>
          <w:sz w:val="28"/>
          <w:szCs w:val="28"/>
        </w:rPr>
        <w:t>2</w:t>
      </w:r>
      <w:r w:rsidRPr="00C22F28">
        <w:rPr>
          <w:rFonts w:ascii="Times New Roman" w:hAnsi="Times New Roman" w:cs="Times New Roman"/>
          <w:sz w:val="28"/>
          <w:szCs w:val="28"/>
        </w:rPr>
        <w:t xml:space="preserve"> к настоящему Положению.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 xml:space="preserve">3. Виды профилактических мероприятий, которые проводятся при осуществлении муниципального контроля </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информирование;</w:t>
      </w:r>
    </w:p>
    <w:p w:rsidR="00D50CAF" w:rsidRPr="00C22F28" w:rsidRDefault="004B2437"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w:t>
      </w:r>
      <w:r w:rsidR="00D50CAF" w:rsidRPr="00C22F28">
        <w:rPr>
          <w:rFonts w:ascii="Times New Roman" w:hAnsi="Times New Roman" w:cs="Times New Roman"/>
          <w:sz w:val="28"/>
          <w:szCs w:val="28"/>
        </w:rPr>
        <w:t>) объявление предостережения;</w:t>
      </w:r>
    </w:p>
    <w:p w:rsidR="00D50CAF" w:rsidRPr="00C22F28" w:rsidRDefault="004B2437"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w:t>
      </w:r>
      <w:r w:rsidR="00D50CAF" w:rsidRPr="00C22F28">
        <w:rPr>
          <w:rFonts w:ascii="Times New Roman" w:hAnsi="Times New Roman" w:cs="Times New Roman"/>
          <w:sz w:val="28"/>
          <w:szCs w:val="28"/>
        </w:rPr>
        <w:t>) консультирование;</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3.1. Информирование контролируемых и иных заинтересованных лиц по вопросам соблюдения обязательных требований </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3.1.1. </w:t>
      </w:r>
      <w:proofErr w:type="gramStart"/>
      <w:r w:rsidRPr="00C22F28">
        <w:rPr>
          <w:rFonts w:ascii="Times New Roman" w:hAnsi="Times New Roman" w:cs="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3.2. Предостережение о недопустимости нарушения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обязательных требований</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3.2.1. </w:t>
      </w:r>
      <w:proofErr w:type="gramStart"/>
      <w:r w:rsidRPr="00C22F28">
        <w:rPr>
          <w:rFonts w:ascii="Times New Roman" w:hAnsi="Times New Roman" w:cs="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C22F28">
        <w:rPr>
          <w:rFonts w:ascii="Times New Roman" w:hAnsi="Times New Roman" w:cs="Times New Roman"/>
          <w:sz w:val="28"/>
          <w:szCs w:val="28"/>
        </w:rPr>
        <w:t xml:space="preserve"> соблюдения обязательных требований.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3.2.2. Предостережение составляется по форме, утвержденной приказом Минэкономразвития России от 31.03.2021 № 151 «О типовых формах </w:t>
      </w:r>
      <w:r w:rsidRPr="00C22F28">
        <w:rPr>
          <w:rFonts w:ascii="Times New Roman" w:hAnsi="Times New Roman" w:cs="Times New Roman"/>
          <w:sz w:val="28"/>
          <w:szCs w:val="28"/>
        </w:rPr>
        <w:lastRenderedPageBreak/>
        <w:t>документов, используемых контрольным (надзорным) органом».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3.2.3. Контролируемое лицо в течение десяти</w:t>
      </w:r>
      <w:r w:rsidR="007713EC" w:rsidRPr="00C22F28">
        <w:rPr>
          <w:rFonts w:ascii="Times New Roman" w:hAnsi="Times New Roman" w:cs="Times New Roman"/>
          <w:sz w:val="28"/>
          <w:szCs w:val="28"/>
        </w:rPr>
        <w:t xml:space="preserve"> </w:t>
      </w:r>
      <w:r w:rsidRPr="00C22F28">
        <w:rPr>
          <w:rFonts w:ascii="Times New Roman" w:hAnsi="Times New Roman" w:cs="Times New Roman"/>
          <w:sz w:val="28"/>
          <w:szCs w:val="28"/>
        </w:rPr>
        <w:t>рабочих дней со дня получения предостережения вправе подать в Контрольный орган возражение в отношении предостережения.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3.2.4. Возражение должно содержать:</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наименование Контрольного органа, в который направляется возражение;</w:t>
      </w:r>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дату и номер предостережения;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 доводы, на </w:t>
      </w:r>
      <w:proofErr w:type="gramStart"/>
      <w:r w:rsidRPr="00C22F28">
        <w:rPr>
          <w:rFonts w:ascii="Times New Roman" w:hAnsi="Times New Roman" w:cs="Times New Roman"/>
          <w:sz w:val="28"/>
          <w:szCs w:val="28"/>
        </w:rPr>
        <w:t>основании</w:t>
      </w:r>
      <w:proofErr w:type="gramEnd"/>
      <w:r w:rsidRPr="00C22F28">
        <w:rPr>
          <w:rFonts w:ascii="Times New Roman" w:hAnsi="Times New Roman" w:cs="Times New Roman"/>
          <w:sz w:val="28"/>
          <w:szCs w:val="28"/>
        </w:rPr>
        <w:t xml:space="preserve"> которых контролируемое лицо не согласно с объявленным предостережением;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 дату получения предостережения контролируемым лицом;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6) личную подпись и дату.</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3.2.7. По результатам рассмотрения возражения Контрольный орган принимает одно из следующих решений: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удовлетворяет возражение в форме отмены предостережения;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отказывает в удовлетворении возражения с указанием причины отказа.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3.2.8. Контрольный орган информирует контролируемое лицо о результатах рассмотрения возражения не позднее пяти</w:t>
      </w:r>
      <w:r w:rsidRPr="00C22F28">
        <w:rPr>
          <w:rFonts w:ascii="Times New Roman" w:hAnsi="Times New Roman" w:cs="Times New Roman"/>
          <w:color w:val="FF0000"/>
          <w:sz w:val="28"/>
          <w:szCs w:val="28"/>
          <w:vertAlign w:val="superscript"/>
        </w:rPr>
        <w:t>11</w:t>
      </w:r>
      <w:r w:rsidRPr="00C22F28">
        <w:rPr>
          <w:rFonts w:ascii="Times New Roman" w:hAnsi="Times New Roman" w:cs="Times New Roman"/>
          <w:sz w:val="28"/>
          <w:szCs w:val="28"/>
        </w:rPr>
        <w:t>рабочих дней со дня рассмотрения возражения в отношении предостережения.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3.2.9. Повторное направление возражения по тем же основаниям не допускается.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3.3. Консультирование</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порядка проведения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периодичности проведения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порядка принятия решений по итогам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 порядка обжалования решений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3.3.2. Инспекторы осуществляют консультирование контролируемых лиц и их представителей: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3.3.3. Индивидуальное консультирование на личном приеме каждого заявителя инспекторами не может превышать 10 минут.</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Время разговора по телефону не должно превышать 10 минут.</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3.3.5. Письменное консультирование контролируемых лиц и их представителей осуществляется по следующим вопросам:</w:t>
      </w:r>
    </w:p>
    <w:p w:rsidR="00EF1DAC" w:rsidRPr="00C22F28" w:rsidRDefault="00EF1DAC"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а) контролируемым лицом представлен письменный запрос </w:t>
      </w:r>
      <w:r w:rsidRPr="00C22F28">
        <w:rPr>
          <w:rFonts w:ascii="Times New Roman" w:hAnsi="Times New Roman" w:cs="Times New Roman"/>
          <w:sz w:val="28"/>
          <w:szCs w:val="28"/>
        </w:rPr>
        <w:br/>
        <w:t>о представлении письменного ответа по вопросам консультирования;</w:t>
      </w:r>
    </w:p>
    <w:p w:rsidR="00EF1DAC" w:rsidRPr="00C22F28" w:rsidRDefault="00EF1DAC"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ab/>
        <w:t>б) за время консультирования на личном приеме предоставить ответ на поставленные вопросы невозможно;</w:t>
      </w:r>
    </w:p>
    <w:p w:rsidR="00EF1DAC" w:rsidRPr="00C22F28" w:rsidRDefault="00EF1DAC"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ab/>
        <w:t>в) ответ на поставленные вопросы требует дополнительного запроса сведений.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10" w:history="1">
        <w:r w:rsidRPr="00C22F28">
          <w:rPr>
            <w:rFonts w:ascii="Times New Roman" w:hAnsi="Times New Roman" w:cs="Times New Roman"/>
            <w:sz w:val="28"/>
            <w:szCs w:val="28"/>
          </w:rPr>
          <w:t>законом</w:t>
        </w:r>
      </w:hyperlink>
      <w:r w:rsidRPr="00C22F28">
        <w:rPr>
          <w:rFonts w:ascii="Times New Roman" w:hAnsi="Times New Roman" w:cs="Times New Roman"/>
          <w:sz w:val="28"/>
          <w:szCs w:val="28"/>
        </w:rPr>
        <w:t xml:space="preserve"> от 02.05.2006 № 59-ФЗ «О порядке рассмотрения обращений граждан Российской Федерации».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3.3.7. Контрольный орган осуществляет учет проведенных консультирований.</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 xml:space="preserve">4. Контрольные мероприятия, проводимые в рамках </w:t>
      </w:r>
    </w:p>
    <w:p w:rsidR="00D50CAF"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муниципального контроля</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4.1. Контрольные мероприятия. Общие вопросы</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5B64A4" w:rsidRPr="00C22F28">
        <w:rPr>
          <w:rFonts w:ascii="Times New Roman" w:hAnsi="Times New Roman" w:cs="Times New Roman"/>
          <w:sz w:val="28"/>
          <w:szCs w:val="28"/>
        </w:rPr>
        <w:t xml:space="preserve"> </w:t>
      </w:r>
      <w:r w:rsidRPr="00C22F28">
        <w:rPr>
          <w:rFonts w:ascii="Times New Roman" w:hAnsi="Times New Roman" w:cs="Times New Roman"/>
          <w:sz w:val="28"/>
          <w:szCs w:val="28"/>
        </w:rPr>
        <w:t>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инспекционный визит, рейдовый осмотр, документарная проверка, выездная проверка </w:t>
      </w:r>
      <w:proofErr w:type="gramStart"/>
      <w:r w:rsidRPr="00C22F28">
        <w:rPr>
          <w:rFonts w:ascii="Times New Roman" w:hAnsi="Times New Roman" w:cs="Times New Roman"/>
          <w:sz w:val="28"/>
          <w:szCs w:val="28"/>
        </w:rPr>
        <w:t>–п</w:t>
      </w:r>
      <w:proofErr w:type="gramEnd"/>
      <w:r w:rsidRPr="00C22F28">
        <w:rPr>
          <w:rFonts w:ascii="Times New Roman" w:hAnsi="Times New Roman" w:cs="Times New Roman"/>
          <w:sz w:val="28"/>
          <w:szCs w:val="28"/>
        </w:rPr>
        <w:t>ри  взаимодействии с контролируемыми лицами;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наблюдение за соблюдением обязательных требований, выездное обследование – без взаимодействия с контролируемыми лицами.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4.1.2. При осуществлении муниципального контроля</w:t>
      </w:r>
      <w:r w:rsidR="005B64A4" w:rsidRPr="00C22F28">
        <w:rPr>
          <w:rFonts w:ascii="Times New Roman" w:hAnsi="Times New Roman" w:cs="Times New Roman"/>
          <w:sz w:val="28"/>
          <w:szCs w:val="28"/>
        </w:rPr>
        <w:t xml:space="preserve"> </w:t>
      </w:r>
      <w:r w:rsidRPr="00C22F28">
        <w:rPr>
          <w:rFonts w:ascii="Times New Roman" w:hAnsi="Times New Roman" w:cs="Times New Roman"/>
          <w:sz w:val="28"/>
          <w:szCs w:val="28"/>
        </w:rPr>
        <w:t xml:space="preserve">взаимодействием с контролируемыми лицами являются: </w:t>
      </w:r>
    </w:p>
    <w:p w:rsidR="00D50CAF" w:rsidRPr="00C22F28" w:rsidRDefault="00D50CAF" w:rsidP="0039537E">
      <w:pPr>
        <w:pStyle w:val="afa"/>
        <w:ind w:firstLine="426"/>
        <w:jc w:val="both"/>
        <w:rPr>
          <w:rFonts w:ascii="Times New Roman" w:hAnsi="Times New Roman" w:cs="Times New Roman"/>
          <w:b/>
          <w:color w:val="FF0000"/>
          <w:sz w:val="28"/>
          <w:szCs w:val="28"/>
        </w:rPr>
      </w:pPr>
      <w:r w:rsidRPr="00C22F28">
        <w:rPr>
          <w:rFonts w:ascii="Times New Roman" w:hAnsi="Times New Roman" w:cs="Times New Roman"/>
          <w:sz w:val="28"/>
          <w:szCs w:val="28"/>
        </w:rPr>
        <w:lastRenderedPageBreak/>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запрос документов, иных материалов;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4.1.3. Контрольные мероприятия, осуществляемые при </w:t>
      </w:r>
      <w:r w:rsidRPr="00C22F28">
        <w:rPr>
          <w:rFonts w:ascii="Times New Roman" w:hAnsi="Times New Roman" w:cs="Times New Roman"/>
          <w:sz w:val="28"/>
          <w:szCs w:val="28"/>
          <w:lang w:eastAsia="en-US"/>
        </w:rPr>
        <w:t xml:space="preserve"> взаимодействии с контролируемым лицом, </w:t>
      </w:r>
      <w:r w:rsidRPr="00C22F28">
        <w:rPr>
          <w:rFonts w:ascii="Times New Roman" w:hAnsi="Times New Roman" w:cs="Times New Roman"/>
          <w:sz w:val="28"/>
          <w:szCs w:val="28"/>
        </w:rPr>
        <w:t>проводятся Контрольным органом по следующим основаниям: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наступление сроков проведения контрольных мероприятий, включенных в план проведения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1" w:history="1">
        <w:r w:rsidRPr="00C22F28">
          <w:rPr>
            <w:rFonts w:ascii="Times New Roman" w:hAnsi="Times New Roman" w:cs="Times New Roman"/>
            <w:sz w:val="28"/>
            <w:szCs w:val="28"/>
          </w:rPr>
          <w:t>частью 1 статьи 95</w:t>
        </w:r>
      </w:hyperlink>
      <w:r w:rsidRPr="00C22F28">
        <w:rPr>
          <w:rFonts w:ascii="Times New Roman" w:hAnsi="Times New Roman" w:cs="Times New Roman"/>
          <w:sz w:val="28"/>
          <w:szCs w:val="28"/>
        </w:rPr>
        <w:t xml:space="preserve"> Федерального закона.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осмотр;</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опрос;</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получение письменных объяснений;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истребование документов</w:t>
      </w:r>
      <w:r w:rsidR="0063048D" w:rsidRPr="00C22F28">
        <w:rPr>
          <w:rFonts w:ascii="Times New Roman" w:hAnsi="Times New Roman" w:cs="Times New Roman"/>
          <w:sz w:val="28"/>
          <w:szCs w:val="28"/>
        </w:rPr>
        <w:t>.</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4.1.5. </w:t>
      </w:r>
      <w:proofErr w:type="gramStart"/>
      <w:r w:rsidRPr="00C22F28">
        <w:rPr>
          <w:rFonts w:ascii="Times New Roman" w:hAnsi="Times New Roman" w:cs="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В отношении проведения наблюдения за соблюдением обязательных </w:t>
      </w:r>
      <w:r w:rsidRPr="00C22F28">
        <w:rPr>
          <w:rFonts w:ascii="Times New Roman" w:hAnsi="Times New Roman" w:cs="Times New Roman"/>
          <w:sz w:val="28"/>
          <w:szCs w:val="28"/>
        </w:rPr>
        <w:lastRenderedPageBreak/>
        <w:t>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4.1.7. По окончании проведения контрольного мероприятия, предусматривающего взаимодействие с контролируемым лицом,</w:t>
      </w:r>
      <w:r w:rsidR="00E003EC" w:rsidRPr="00C22F28">
        <w:rPr>
          <w:rFonts w:ascii="Times New Roman" w:hAnsi="Times New Roman" w:cs="Times New Roman"/>
          <w:sz w:val="28"/>
          <w:szCs w:val="28"/>
        </w:rPr>
        <w:t xml:space="preserve"> </w:t>
      </w:r>
      <w:r w:rsidRPr="00C22F28">
        <w:rPr>
          <w:rFonts w:ascii="Times New Roman" w:hAnsi="Times New Roman" w:cs="Times New Roman"/>
          <w:sz w:val="28"/>
          <w:szCs w:val="28"/>
        </w:rPr>
        <w:t xml:space="preserve">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4.1.8. Документы, иные материалы, являющиеся доказательствами нарушения обязательных требований, приобщаются к акту.</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Заполненные при проведении контрольного мероприятия проверочные листы должны быть приобщены к акту.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4.2. Меры, принимаемые Контрольным органом по результатам контрольных мероприятий</w:t>
      </w:r>
    </w:p>
    <w:p w:rsidR="00D50CAF" w:rsidRPr="00C22F28" w:rsidRDefault="00D50CAF" w:rsidP="0039537E">
      <w:pPr>
        <w:pStyle w:val="afa"/>
        <w:ind w:firstLine="426"/>
        <w:jc w:val="both"/>
        <w:rPr>
          <w:rFonts w:ascii="Times New Roman" w:hAnsi="Times New Roman" w:cs="Times New Roman"/>
          <w:b/>
          <w:sz w:val="28"/>
          <w:szCs w:val="28"/>
          <w:highlight w:val="yellow"/>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C22F28">
        <w:rPr>
          <w:rFonts w:ascii="Times New Roman" w:hAnsi="Times New Roman" w:cs="Times New Roman"/>
          <w:sz w:val="28"/>
          <w:szCs w:val="28"/>
          <w:lang w:eastAsia="en-US"/>
        </w:rPr>
        <w:t xml:space="preserve"> в пределах полномочий, предусмотренных законодательством Российской Федерации, </w:t>
      </w:r>
      <w:r w:rsidRPr="00C22F28">
        <w:rPr>
          <w:rFonts w:ascii="Times New Roman" w:hAnsi="Times New Roman" w:cs="Times New Roman"/>
          <w:sz w:val="28"/>
          <w:szCs w:val="28"/>
        </w:rPr>
        <w:t xml:space="preserve"> обязан:</w:t>
      </w:r>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w:t>
      </w:r>
      <w:r w:rsidRPr="00C22F28">
        <w:rPr>
          <w:rFonts w:ascii="Times New Roman" w:hAnsi="Times New Roman" w:cs="Times New Roman"/>
          <w:sz w:val="28"/>
          <w:szCs w:val="28"/>
        </w:rPr>
        <w:lastRenderedPageBreak/>
        <w:t>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C22F28">
        <w:rPr>
          <w:rFonts w:ascii="Times New Roman" w:hAnsi="Times New Roman" w:cs="Times New Roman"/>
          <w:sz w:val="28"/>
          <w:szCs w:val="28"/>
        </w:rPr>
        <w:t xml:space="preserve"> также других мероприятий, предусмотренных федеральным законом о виде контроля;</w:t>
      </w:r>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005B64A4" w:rsidRPr="00C22F28">
        <w:rPr>
          <w:rFonts w:ascii="Times New Roman" w:hAnsi="Times New Roman" w:cs="Times New Roman"/>
          <w:sz w:val="28"/>
          <w:szCs w:val="28"/>
        </w:rPr>
        <w:t xml:space="preserve"> </w:t>
      </w:r>
      <w:proofErr w:type="gramStart"/>
      <w:r w:rsidRPr="00C22F28">
        <w:rPr>
          <w:rFonts w:ascii="Times New Roman" w:hAnsi="Times New Roman" w:cs="Times New Roman"/>
          <w:sz w:val="28"/>
          <w:szCs w:val="28"/>
        </w:rPr>
        <w:t>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proofErr w:type="gramEnd"/>
      <w:r w:rsidRPr="00C22F28">
        <w:rPr>
          <w:rFonts w:ascii="Times New Roman" w:hAnsi="Times New Roman" w:cs="Times New Roman"/>
          <w:sz w:val="28"/>
          <w:szCs w:val="28"/>
        </w:rPr>
        <w:t>) причинен;</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3) при выявлении признаков административного правонарушения возбудить дело об административном правонарушении в порядке, установленном </w:t>
      </w:r>
      <w:hyperlink r:id="rId12" w:tooltip="Кодекс" w:history="1">
        <w:r w:rsidRPr="00C22F28">
          <w:rPr>
            <w:rFonts w:ascii="Times New Roman" w:hAnsi="Times New Roman" w:cs="Times New Roman"/>
            <w:sz w:val="28"/>
            <w:szCs w:val="28"/>
          </w:rPr>
          <w:t>Кодексом</w:t>
        </w:r>
      </w:hyperlink>
      <w:r w:rsidRPr="00C22F28">
        <w:rPr>
          <w:rFonts w:ascii="Times New Roman" w:hAnsi="Times New Roman" w:cs="Times New Roman"/>
          <w:sz w:val="28"/>
          <w:szCs w:val="28"/>
        </w:rPr>
        <w:t xml:space="preserve"> Российской Федерации об административных правонарушениях;</w:t>
      </w:r>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4.2.2. Предписание оформляется по форме согласно приложению </w:t>
      </w:r>
      <w:r w:rsidR="00131827" w:rsidRPr="00C22F28">
        <w:rPr>
          <w:rFonts w:ascii="Times New Roman" w:hAnsi="Times New Roman" w:cs="Times New Roman"/>
          <w:sz w:val="28"/>
          <w:szCs w:val="28"/>
        </w:rPr>
        <w:t>3</w:t>
      </w:r>
      <w:r w:rsidRPr="00C22F28">
        <w:rPr>
          <w:rFonts w:ascii="Times New Roman" w:hAnsi="Times New Roman" w:cs="Times New Roman"/>
          <w:sz w:val="28"/>
          <w:szCs w:val="28"/>
        </w:rPr>
        <w:t xml:space="preserve"> к настоящему Положению.</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4.2.4. </w:t>
      </w:r>
      <w:proofErr w:type="gramStart"/>
      <w:r w:rsidRPr="00C22F28">
        <w:rPr>
          <w:rFonts w:ascii="Times New Roman" w:hAnsi="Times New Roman" w:cs="Times New Roman"/>
          <w:sz w:val="28"/>
          <w:szCs w:val="28"/>
        </w:rPr>
        <w:t xml:space="preserve">По истечении срока исполнения контролируемым лицом решения, принятого в соответствии с подпунктом 1 пункта 4.2.1 настоящего </w:t>
      </w:r>
      <w:r w:rsidRPr="00C22F28">
        <w:rPr>
          <w:rFonts w:ascii="Times New Roman" w:hAnsi="Times New Roman" w:cs="Times New Roman"/>
          <w:sz w:val="28"/>
          <w:szCs w:val="28"/>
        </w:rPr>
        <w:lastRenderedPageBreak/>
        <w:t>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r w:rsidR="0039537E" w:rsidRPr="00C22F28">
        <w:rPr>
          <w:rFonts w:ascii="Times New Roman" w:hAnsi="Times New Roman" w:cs="Times New Roman"/>
          <w:sz w:val="28"/>
          <w:szCs w:val="28"/>
        </w:rPr>
        <w:t>надзорный),</w:t>
      </w:r>
      <w:r w:rsidR="0039537E" w:rsidRPr="0039537E">
        <w:rPr>
          <w:rFonts w:ascii="Times New Roman" w:hAnsi="Times New Roman" w:cs="Times New Roman"/>
          <w:sz w:val="28"/>
          <w:szCs w:val="28"/>
        </w:rPr>
        <w:t xml:space="preserve"> </w:t>
      </w:r>
      <w:r w:rsidRPr="00C22F28">
        <w:rPr>
          <w:rFonts w:ascii="Times New Roman" w:hAnsi="Times New Roman" w:cs="Times New Roman"/>
          <w:sz w:val="28"/>
          <w:szCs w:val="28"/>
        </w:rPr>
        <w:t>орган оценивает исполнение решения на основании представленных документов и сведений</w:t>
      </w:r>
      <w:proofErr w:type="gramEnd"/>
      <w:r w:rsidRPr="00C22F28">
        <w:rPr>
          <w:rFonts w:ascii="Times New Roman" w:hAnsi="Times New Roman" w:cs="Times New Roman"/>
          <w:sz w:val="28"/>
          <w:szCs w:val="28"/>
        </w:rPr>
        <w:t xml:space="preserve">, полученной информации.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случае</w:t>
      </w:r>
      <w:proofErr w:type="gramStart"/>
      <w:r w:rsidRPr="00C22F28">
        <w:rPr>
          <w:rFonts w:ascii="Times New Roman" w:hAnsi="Times New Roman" w:cs="Times New Roman"/>
          <w:sz w:val="28"/>
          <w:szCs w:val="28"/>
        </w:rPr>
        <w:t>,</w:t>
      </w:r>
      <w:proofErr w:type="gramEnd"/>
      <w:r w:rsidRPr="00C22F28">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4.2.7. В случае</w:t>
      </w:r>
      <w:proofErr w:type="gramStart"/>
      <w:r w:rsidRPr="00C22F28">
        <w:rPr>
          <w:rFonts w:ascii="Times New Roman" w:hAnsi="Times New Roman" w:cs="Times New Roman"/>
          <w:sz w:val="28"/>
          <w:szCs w:val="28"/>
        </w:rPr>
        <w:t>,</w:t>
      </w:r>
      <w:proofErr w:type="gramEnd"/>
      <w:r w:rsidRPr="00C22F28">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4.3. Плановые контрольные мероприятия</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D50CAF" w:rsidRPr="00C22F28" w:rsidRDefault="00D50CAF" w:rsidP="0039537E">
      <w:pPr>
        <w:pStyle w:val="afa"/>
        <w:ind w:firstLine="426"/>
        <w:jc w:val="both"/>
        <w:rPr>
          <w:rFonts w:ascii="Times New Roman" w:hAnsi="Times New Roman" w:cs="Times New Roman"/>
          <w:sz w:val="28"/>
          <w:szCs w:val="28"/>
          <w:vertAlign w:val="superscript"/>
        </w:rPr>
      </w:pPr>
      <w:r w:rsidRPr="00C22F28">
        <w:rPr>
          <w:rFonts w:ascii="Times New Roman" w:hAnsi="Times New Roman" w:cs="Times New Roman"/>
          <w:sz w:val="28"/>
          <w:szCs w:val="28"/>
        </w:rPr>
        <w:t>4.3.3. Контрольный орган может проводить следующие виды плановых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инспекционный визит;</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рейдовый осмотр;</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документарная проверка;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выездная проверка.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В отношении объектов, относящихся к категории значительного риска, проводятся: </w:t>
      </w:r>
      <w:r w:rsidR="00A16B4D" w:rsidRPr="00C22F28">
        <w:rPr>
          <w:rFonts w:ascii="Times New Roman" w:hAnsi="Times New Roman" w:cs="Times New Roman"/>
          <w:sz w:val="28"/>
          <w:szCs w:val="28"/>
        </w:rPr>
        <w:t>инспекционный визит,</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рейдовый осмотр,</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документарная проверка,</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выездная проверка</w:t>
      </w:r>
      <w:r w:rsidRPr="00C22F28">
        <w:rPr>
          <w:rFonts w:ascii="Times New Roman" w:hAnsi="Times New Roman" w:cs="Times New Roman"/>
          <w:sz w:val="28"/>
          <w:szCs w:val="28"/>
        </w:rPr>
        <w:t>.</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отношении объектов, относящихся к категории среднего риска, проводятся:</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инспекционный визит,</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рейдовый осмотр,</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документарная проверка,</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выездная проверка</w:t>
      </w:r>
      <w:r w:rsidRPr="00C22F28">
        <w:rPr>
          <w:rFonts w:ascii="Times New Roman" w:hAnsi="Times New Roman" w:cs="Times New Roman"/>
          <w:sz w:val="28"/>
          <w:szCs w:val="28"/>
        </w:rPr>
        <w:t>.</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В отношении объектов, относящихся к категории умеренного риска, проводятся: </w:t>
      </w:r>
      <w:r w:rsidR="00A16B4D" w:rsidRPr="00C22F28">
        <w:rPr>
          <w:rFonts w:ascii="Times New Roman" w:hAnsi="Times New Roman" w:cs="Times New Roman"/>
          <w:sz w:val="28"/>
          <w:szCs w:val="28"/>
        </w:rPr>
        <w:t>инспекционный визит,</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рейдовый осмотр,</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документарная проверка,</w:t>
      </w:r>
      <w:r w:rsidR="005B64A4" w:rsidRPr="00C22F28">
        <w:rPr>
          <w:rFonts w:ascii="Times New Roman" w:hAnsi="Times New Roman" w:cs="Times New Roman"/>
          <w:sz w:val="28"/>
          <w:szCs w:val="28"/>
        </w:rPr>
        <w:t xml:space="preserve"> </w:t>
      </w:r>
      <w:r w:rsidR="00A16B4D" w:rsidRPr="00C22F28">
        <w:rPr>
          <w:rFonts w:ascii="Times New Roman" w:hAnsi="Times New Roman" w:cs="Times New Roman"/>
          <w:sz w:val="28"/>
          <w:szCs w:val="28"/>
        </w:rPr>
        <w:t>выездная проверка</w:t>
      </w:r>
      <w:r w:rsidRPr="00C22F28">
        <w:rPr>
          <w:rFonts w:ascii="Times New Roman" w:hAnsi="Times New Roman" w:cs="Times New Roman"/>
          <w:sz w:val="28"/>
          <w:szCs w:val="28"/>
        </w:rPr>
        <w:t>.</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4.4. Внеплановые контрольные мероприятия</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4.4.4. В случае</w:t>
      </w:r>
      <w:proofErr w:type="gramStart"/>
      <w:r w:rsidRPr="00C22F28">
        <w:rPr>
          <w:rFonts w:ascii="Times New Roman" w:hAnsi="Times New Roman" w:cs="Times New Roman"/>
          <w:sz w:val="28"/>
          <w:szCs w:val="28"/>
        </w:rPr>
        <w:t>,</w:t>
      </w:r>
      <w:proofErr w:type="gramEnd"/>
      <w:r w:rsidRPr="00C22F28">
        <w:rPr>
          <w:rFonts w:ascii="Times New Roman" w:hAnsi="Times New Roman" w:cs="Times New Roman"/>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50CAF" w:rsidRPr="00C22F28" w:rsidRDefault="00D50CAF" w:rsidP="0039537E">
      <w:pPr>
        <w:pStyle w:val="afa"/>
        <w:ind w:firstLine="426"/>
        <w:jc w:val="both"/>
        <w:rPr>
          <w:rFonts w:ascii="Times New Roman" w:hAnsi="Times New Roman" w:cs="Times New Roman"/>
          <w:b/>
          <w:color w:val="FF0000"/>
          <w:sz w:val="28"/>
          <w:szCs w:val="28"/>
          <w:u w:val="single"/>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4.5. Документарная проверка</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4.5.1. </w:t>
      </w:r>
      <w:proofErr w:type="gramStart"/>
      <w:r w:rsidRPr="00C22F28">
        <w:rPr>
          <w:rFonts w:ascii="Times New Roman" w:hAnsi="Times New Roman" w:cs="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4.5.2. В случае</w:t>
      </w:r>
      <w:proofErr w:type="gramStart"/>
      <w:r w:rsidRPr="00C22F28">
        <w:rPr>
          <w:rFonts w:ascii="Times New Roman" w:hAnsi="Times New Roman" w:cs="Times New Roman"/>
          <w:sz w:val="28"/>
          <w:szCs w:val="28"/>
        </w:rPr>
        <w:t>,</w:t>
      </w:r>
      <w:proofErr w:type="gramEnd"/>
      <w:r w:rsidRPr="00C22F28">
        <w:rPr>
          <w:rFonts w:ascii="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4.5.3. Срок проведения документарной проверки не может превышать десять рабочих дней.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указанный срок не включается период с момента: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период с момента направления контролируемому лицу информации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о выявлении ошибок и (или) противоречий в представленных контролируемым лицом документах;</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4.5.4. Перечень допустимых контрольных действий</w:t>
      </w:r>
      <w:r w:rsidR="0039537E" w:rsidRPr="0039537E">
        <w:rPr>
          <w:rFonts w:ascii="Times New Roman" w:hAnsi="Times New Roman" w:cs="Times New Roman"/>
          <w:sz w:val="28"/>
          <w:szCs w:val="28"/>
        </w:rPr>
        <w:t xml:space="preserve"> </w:t>
      </w:r>
      <w:r w:rsidRPr="00C22F28">
        <w:rPr>
          <w:rFonts w:ascii="Times New Roman" w:hAnsi="Times New Roman" w:cs="Times New Roman"/>
          <w:sz w:val="28"/>
          <w:szCs w:val="28"/>
        </w:rPr>
        <w:t>совершаемых в ходе документарной проверки:</w:t>
      </w:r>
    </w:p>
    <w:p w:rsidR="00D50CAF" w:rsidRPr="00C22F28" w:rsidRDefault="00D50CAF" w:rsidP="0039537E">
      <w:pPr>
        <w:pStyle w:val="afa"/>
        <w:ind w:firstLine="426"/>
        <w:jc w:val="both"/>
        <w:rPr>
          <w:rFonts w:ascii="Times New Roman" w:hAnsi="Times New Roman" w:cs="Times New Roman"/>
          <w:sz w:val="28"/>
          <w:szCs w:val="28"/>
        </w:rPr>
      </w:pPr>
      <w:bookmarkStart w:id="4" w:name="_Hlk73716001"/>
      <w:r w:rsidRPr="00C22F28">
        <w:rPr>
          <w:rFonts w:ascii="Times New Roman" w:hAnsi="Times New Roman" w:cs="Times New Roman"/>
          <w:sz w:val="28"/>
          <w:szCs w:val="28"/>
        </w:rPr>
        <w:t>1) истребование документов;</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получение письменных объяснений</w:t>
      </w:r>
      <w:r w:rsidR="008E103C" w:rsidRPr="00C22F28">
        <w:rPr>
          <w:rFonts w:ascii="Times New Roman" w:hAnsi="Times New Roman" w:cs="Times New Roman"/>
          <w:sz w:val="28"/>
          <w:szCs w:val="28"/>
        </w:rPr>
        <w:t>.</w:t>
      </w:r>
    </w:p>
    <w:bookmarkEnd w:id="4"/>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C22F28">
        <w:rPr>
          <w:rFonts w:ascii="Times New Roman" w:hAnsi="Times New Roman" w:cs="Times New Roman"/>
          <w:color w:val="FF0000"/>
          <w:sz w:val="28"/>
          <w:szCs w:val="28"/>
        </w:rPr>
        <w:t xml:space="preserve">, </w:t>
      </w:r>
      <w:r w:rsidRPr="00C22F28">
        <w:rPr>
          <w:rFonts w:ascii="Times New Roman" w:hAnsi="Times New Roman" w:cs="Times New Roman"/>
          <w:sz w:val="28"/>
          <w:szCs w:val="28"/>
        </w:rPr>
        <w:t>в том числе материалов фотосъемки, аудио- и видеозаписи, информационных баз, банков данных, а также носителей информации.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Контролируемое лицо в течение 10 рабочих дней со дня получения данного требования направляет </w:t>
      </w:r>
      <w:proofErr w:type="spellStart"/>
      <w:r w:rsidRPr="00C22F28">
        <w:rPr>
          <w:rFonts w:ascii="Times New Roman" w:hAnsi="Times New Roman" w:cs="Times New Roman"/>
          <w:sz w:val="28"/>
          <w:szCs w:val="28"/>
        </w:rPr>
        <w:t>истребуемые</w:t>
      </w:r>
      <w:proofErr w:type="spellEnd"/>
      <w:r w:rsidRPr="00C22F28">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C22F28">
        <w:rPr>
          <w:rFonts w:ascii="Times New Roman" w:hAnsi="Times New Roman" w:cs="Times New Roman"/>
          <w:sz w:val="28"/>
          <w:szCs w:val="28"/>
        </w:rPr>
        <w:t>истребуемые</w:t>
      </w:r>
      <w:proofErr w:type="spellEnd"/>
      <w:r w:rsidRPr="00C22F28">
        <w:rPr>
          <w:rFonts w:ascii="Times New Roman" w:hAnsi="Times New Roman" w:cs="Times New Roman"/>
          <w:sz w:val="28"/>
          <w:szCs w:val="28"/>
        </w:rPr>
        <w:t xml:space="preserve"> документы.</w:t>
      </w:r>
    </w:p>
    <w:p w:rsidR="00D50CAF" w:rsidRPr="00C22F28" w:rsidRDefault="00D50CAF" w:rsidP="0039537E">
      <w:pPr>
        <w:pStyle w:val="afa"/>
        <w:ind w:firstLine="426"/>
        <w:jc w:val="both"/>
        <w:rPr>
          <w:rFonts w:ascii="Times New Roman" w:hAnsi="Times New Roman" w:cs="Times New Roman"/>
          <w:b/>
          <w:color w:val="FF0000"/>
          <w:sz w:val="28"/>
          <w:szCs w:val="28"/>
        </w:rPr>
      </w:pPr>
      <w:r w:rsidRPr="00C22F28">
        <w:rPr>
          <w:rFonts w:ascii="Times New Roman" w:hAnsi="Times New Roman" w:cs="Times New Roman"/>
          <w:sz w:val="28"/>
          <w:szCs w:val="28"/>
        </w:rPr>
        <w:t xml:space="preserve">Доступ к материалам фотосъемки, аудио- и видеозаписи, информационным базам, банкам данных, а также носителям информации </w:t>
      </w:r>
      <w:r w:rsidRPr="00C22F28">
        <w:rPr>
          <w:rFonts w:ascii="Times New Roman" w:hAnsi="Times New Roman" w:cs="Times New Roman"/>
          <w:sz w:val="28"/>
          <w:szCs w:val="28"/>
        </w:rPr>
        <w:lastRenderedPageBreak/>
        <w:t>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4.5.6. Письменные объяснения могут быть запрошены инспектором от контролируемого лица или его представителя, свидетелей.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D50CAF"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sz w:val="28"/>
          <w:szCs w:val="28"/>
        </w:rPr>
        <w:t>4.5.</w:t>
      </w:r>
      <w:r w:rsidR="009873FA" w:rsidRPr="00C22F28">
        <w:rPr>
          <w:rFonts w:ascii="Times New Roman" w:hAnsi="Times New Roman" w:cs="Times New Roman"/>
          <w:sz w:val="28"/>
          <w:szCs w:val="28"/>
        </w:rPr>
        <w:t>7</w:t>
      </w:r>
      <w:r w:rsidRPr="00C22F28">
        <w:rPr>
          <w:rFonts w:ascii="Times New Roman" w:hAnsi="Times New Roman" w:cs="Times New Roman"/>
          <w:sz w:val="28"/>
          <w:szCs w:val="28"/>
        </w:rPr>
        <w:t>. Оформление акта производится по месту нахождения Контрольного органа в день окончания проведения документарной проверки.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4.5.</w:t>
      </w:r>
      <w:r w:rsidR="009873FA" w:rsidRPr="00C22F28">
        <w:rPr>
          <w:rFonts w:ascii="Times New Roman" w:hAnsi="Times New Roman" w:cs="Times New Roman"/>
          <w:sz w:val="28"/>
          <w:szCs w:val="28"/>
        </w:rPr>
        <w:t>8</w:t>
      </w:r>
      <w:r w:rsidRPr="00C22F28">
        <w:rPr>
          <w:rFonts w:ascii="Times New Roman" w:hAnsi="Times New Roman" w:cs="Times New Roman"/>
          <w:sz w:val="28"/>
          <w:szCs w:val="28"/>
        </w:rPr>
        <w:t>.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4.5.</w:t>
      </w:r>
      <w:r w:rsidR="009873FA" w:rsidRPr="00C22F28">
        <w:rPr>
          <w:rFonts w:ascii="Times New Roman" w:hAnsi="Times New Roman" w:cs="Times New Roman"/>
          <w:sz w:val="28"/>
          <w:szCs w:val="28"/>
        </w:rPr>
        <w:t>9</w:t>
      </w:r>
      <w:r w:rsidRPr="00C22F28">
        <w:rPr>
          <w:rFonts w:ascii="Times New Roman" w:hAnsi="Times New Roman" w:cs="Times New Roman"/>
          <w:sz w:val="28"/>
          <w:szCs w:val="28"/>
        </w:rPr>
        <w:t>. Внеплановая документарная проверка проводится без согласования с органами прокуратуры.</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 Выездная проверка</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4.6.2. Выездная проверка проводится в случае, если не представляется возможным: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4.6.3. Внеплановая выездная проверка может проводиться только по </w:t>
      </w:r>
      <w:r w:rsidRPr="00C22F28">
        <w:rPr>
          <w:rFonts w:ascii="Times New Roman" w:hAnsi="Times New Roman" w:cs="Times New Roman"/>
          <w:sz w:val="28"/>
          <w:szCs w:val="28"/>
        </w:rPr>
        <w:lastRenderedPageBreak/>
        <w:t>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4.6.4. Контрольный орган уведомляет контролируемое лицо о проведении выездной проверки не </w:t>
      </w:r>
      <w:proofErr w:type="gramStart"/>
      <w:r w:rsidRPr="00C22F28">
        <w:rPr>
          <w:rFonts w:ascii="Times New Roman" w:hAnsi="Times New Roman" w:cs="Times New Roman"/>
          <w:sz w:val="28"/>
          <w:szCs w:val="28"/>
        </w:rPr>
        <w:t>позднее</w:t>
      </w:r>
      <w:proofErr w:type="gramEnd"/>
      <w:r w:rsidRPr="00C22F28">
        <w:rPr>
          <w:rFonts w:ascii="Times New Roman" w:hAnsi="Times New Roman" w:cs="Times New Roman"/>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4.6.6. Срок проведения выездной проверки составляет не более десяти рабочих дней.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C22F28">
        <w:rPr>
          <w:rFonts w:ascii="Times New Roman" w:hAnsi="Times New Roman" w:cs="Times New Roman"/>
          <w:sz w:val="28"/>
          <w:szCs w:val="28"/>
        </w:rPr>
        <w:t>микропредприятия</w:t>
      </w:r>
      <w:proofErr w:type="spellEnd"/>
      <w:r w:rsidRPr="00C22F28">
        <w:rPr>
          <w:rFonts w:ascii="Times New Roman" w:hAnsi="Times New Roman" w:cs="Times New Roman"/>
          <w:sz w:val="28"/>
          <w:szCs w:val="28"/>
        </w:rPr>
        <w:t>.</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4.6.7. Перечень допустимых контрольных действий в ходе выездной проверки:</w:t>
      </w:r>
    </w:p>
    <w:p w:rsidR="00D50CAF" w:rsidRPr="00C22F28" w:rsidRDefault="00D50CAF" w:rsidP="0039537E">
      <w:pPr>
        <w:pStyle w:val="afa"/>
        <w:ind w:firstLine="426"/>
        <w:jc w:val="both"/>
        <w:rPr>
          <w:rFonts w:ascii="Times New Roman" w:hAnsi="Times New Roman" w:cs="Times New Roman"/>
          <w:sz w:val="28"/>
          <w:szCs w:val="28"/>
        </w:rPr>
      </w:pPr>
      <w:bookmarkStart w:id="5" w:name="_Hlk73715973"/>
      <w:r w:rsidRPr="00C22F28">
        <w:rPr>
          <w:rFonts w:ascii="Times New Roman" w:hAnsi="Times New Roman" w:cs="Times New Roman"/>
          <w:sz w:val="28"/>
          <w:szCs w:val="28"/>
        </w:rPr>
        <w:t>1) осмотр;</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опрос;</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истребование документов;</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 получение письменных объяснений</w:t>
      </w:r>
      <w:r w:rsidR="008E103C" w:rsidRPr="00C22F28">
        <w:rPr>
          <w:rFonts w:ascii="Times New Roman" w:hAnsi="Times New Roman" w:cs="Times New Roman"/>
          <w:sz w:val="28"/>
          <w:szCs w:val="28"/>
        </w:rPr>
        <w:t>.</w:t>
      </w:r>
      <w:bookmarkEnd w:id="5"/>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По результатам осмотра составляется протокол осмотра.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131827" w:rsidRPr="00C22F28" w:rsidRDefault="00131827"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131827" w:rsidRPr="00C22F28" w:rsidRDefault="00131827" w:rsidP="0039537E">
      <w:pPr>
        <w:pStyle w:val="afa"/>
        <w:ind w:firstLine="426"/>
        <w:jc w:val="both"/>
        <w:rPr>
          <w:rFonts w:ascii="Times New Roman" w:eastAsiaTheme="minorHAnsi" w:hAnsi="Times New Roman" w:cs="Times New Roman"/>
          <w:sz w:val="28"/>
          <w:szCs w:val="28"/>
          <w:lang w:eastAsia="en-US"/>
        </w:rPr>
      </w:pPr>
      <w:r w:rsidRPr="00C22F28">
        <w:rPr>
          <w:rFonts w:ascii="Times New Roman" w:eastAsiaTheme="minorHAnsi" w:hAnsi="Times New Roman" w:cs="Times New Roman"/>
          <w:sz w:val="28"/>
          <w:szCs w:val="28"/>
          <w:lang w:eastAsia="en-US"/>
        </w:rPr>
        <w:t xml:space="preserve">  Проведение фотосъемки, аудио- и видеозаписи осуществляется с </w:t>
      </w:r>
      <w:r w:rsidRPr="00C22F28">
        <w:rPr>
          <w:rFonts w:ascii="Times New Roman" w:eastAsiaTheme="minorHAnsi" w:hAnsi="Times New Roman" w:cs="Times New Roman"/>
          <w:sz w:val="28"/>
          <w:szCs w:val="28"/>
          <w:lang w:eastAsia="en-US"/>
        </w:rPr>
        <w:lastRenderedPageBreak/>
        <w:t>обязательным уведомлением контролируемого лица.</w:t>
      </w:r>
    </w:p>
    <w:p w:rsidR="00131827" w:rsidRPr="00C22F28" w:rsidRDefault="00131827"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131827" w:rsidRPr="00C22F28" w:rsidRDefault="00131827" w:rsidP="0039537E">
      <w:pPr>
        <w:pStyle w:val="afa"/>
        <w:ind w:firstLine="426"/>
        <w:jc w:val="both"/>
        <w:rPr>
          <w:rFonts w:ascii="Times New Roman" w:eastAsiaTheme="minorHAnsi" w:hAnsi="Times New Roman" w:cs="Times New Roman"/>
          <w:sz w:val="28"/>
          <w:szCs w:val="28"/>
          <w:lang w:eastAsia="en-US"/>
        </w:rPr>
      </w:pPr>
      <w:r w:rsidRPr="00C22F28">
        <w:rPr>
          <w:rFonts w:ascii="Times New Roman" w:eastAsiaTheme="minorHAnsi" w:hAnsi="Times New Roman" w:cs="Times New Roman"/>
          <w:sz w:val="28"/>
          <w:szCs w:val="28"/>
          <w:lang w:eastAsia="en-US"/>
        </w:rPr>
        <w:t xml:space="preserve">         Точки и направления фотографирования обозначаются на схеме объекта земельных отношений, в отношении которого проводится контрольное (надзорное)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(надзорных) мероприятий, должны проводиться в условиях достаточной освещенности.</w:t>
      </w:r>
    </w:p>
    <w:p w:rsidR="00131827" w:rsidRPr="00C22F28" w:rsidRDefault="00131827" w:rsidP="0039537E">
      <w:pPr>
        <w:pStyle w:val="afa"/>
        <w:ind w:firstLine="426"/>
        <w:jc w:val="both"/>
        <w:rPr>
          <w:rFonts w:ascii="Times New Roman" w:eastAsiaTheme="minorHAnsi" w:hAnsi="Times New Roman" w:cs="Times New Roman"/>
          <w:sz w:val="28"/>
          <w:szCs w:val="28"/>
          <w:lang w:eastAsia="en-US"/>
        </w:rPr>
      </w:pPr>
      <w:r w:rsidRPr="00C22F28">
        <w:rPr>
          <w:rFonts w:ascii="Times New Roman" w:eastAsiaTheme="minorHAnsi" w:hAnsi="Times New Roman" w:cs="Times New Roman"/>
          <w:sz w:val="28"/>
          <w:szCs w:val="28"/>
          <w:lang w:eastAsia="en-US"/>
        </w:rPr>
        <w:t xml:space="preserve">         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131827" w:rsidRPr="00C22F28" w:rsidRDefault="00131827" w:rsidP="0039537E">
      <w:pPr>
        <w:pStyle w:val="afa"/>
        <w:ind w:firstLine="426"/>
        <w:jc w:val="both"/>
        <w:rPr>
          <w:rFonts w:ascii="Times New Roman" w:eastAsiaTheme="minorHAnsi" w:hAnsi="Times New Roman" w:cs="Times New Roman"/>
          <w:sz w:val="28"/>
          <w:szCs w:val="28"/>
          <w:lang w:eastAsia="en-US"/>
        </w:rPr>
      </w:pPr>
      <w:r w:rsidRPr="00C22F28">
        <w:rPr>
          <w:rFonts w:ascii="Times New Roman" w:eastAsiaTheme="minorHAnsi" w:hAnsi="Times New Roman" w:cs="Times New Roman"/>
          <w:sz w:val="28"/>
          <w:szCs w:val="28"/>
          <w:lang w:eastAsia="en-US"/>
        </w:rPr>
        <w:t xml:space="preserve">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(надзорного) мероприятия, и протоколе, составляемом по результатам контрольного (надзорного) действия, проводимого в рамках контрольного (надзорного) мероприятия.</w:t>
      </w:r>
    </w:p>
    <w:p w:rsidR="00131827" w:rsidRPr="00C22F28" w:rsidRDefault="00131827" w:rsidP="0039537E">
      <w:pPr>
        <w:pStyle w:val="afa"/>
        <w:ind w:firstLine="426"/>
        <w:jc w:val="both"/>
        <w:rPr>
          <w:rFonts w:ascii="Times New Roman" w:eastAsiaTheme="minorHAnsi" w:hAnsi="Times New Roman" w:cs="Times New Roman"/>
          <w:sz w:val="28"/>
          <w:szCs w:val="28"/>
          <w:lang w:eastAsia="en-US"/>
        </w:rPr>
      </w:pPr>
      <w:r w:rsidRPr="00C22F28">
        <w:rPr>
          <w:rFonts w:ascii="Times New Roman" w:eastAsiaTheme="minorHAnsi" w:hAnsi="Times New Roman" w:cs="Times New Roman"/>
          <w:sz w:val="28"/>
          <w:szCs w:val="28"/>
          <w:lang w:eastAsia="en-US"/>
        </w:rPr>
        <w:t xml:space="preserve">         Результаты проведения фотосъемки, аудио- и видеозаписи являются приложением к акту контрольного (надзорного) мероприятия.</w:t>
      </w:r>
    </w:p>
    <w:p w:rsidR="00D50CAF" w:rsidRPr="00C22F28" w:rsidRDefault="00131827"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D50CAF" w:rsidRPr="00C22F28" w:rsidRDefault="00D50CAF" w:rsidP="0039537E">
      <w:pPr>
        <w:pStyle w:val="afa"/>
        <w:ind w:firstLine="426"/>
        <w:jc w:val="both"/>
        <w:rPr>
          <w:rFonts w:ascii="Times New Roman" w:hAnsi="Times New Roman" w:cs="Times New Roman"/>
          <w:color w:val="FF0000"/>
          <w:sz w:val="28"/>
          <w:szCs w:val="28"/>
        </w:rPr>
      </w:pPr>
      <w:r w:rsidRPr="00C22F28">
        <w:rPr>
          <w:rFonts w:ascii="Times New Roman" w:hAnsi="Times New Roman" w:cs="Times New Roman"/>
          <w:sz w:val="28"/>
          <w:szCs w:val="28"/>
        </w:rPr>
        <w:t xml:space="preserve">4.6.11. Представление контролируемым лицом </w:t>
      </w:r>
      <w:proofErr w:type="spellStart"/>
      <w:r w:rsidRPr="00C22F28">
        <w:rPr>
          <w:rFonts w:ascii="Times New Roman" w:hAnsi="Times New Roman" w:cs="Times New Roman"/>
          <w:sz w:val="28"/>
          <w:szCs w:val="28"/>
        </w:rPr>
        <w:t>истребуемых</w:t>
      </w:r>
      <w:proofErr w:type="spellEnd"/>
      <w:r w:rsidRPr="00C22F28">
        <w:rPr>
          <w:rFonts w:ascii="Times New Roman" w:hAnsi="Times New Roman" w:cs="Times New Roman"/>
          <w:sz w:val="28"/>
          <w:szCs w:val="28"/>
        </w:rPr>
        <w:t xml:space="preserve"> документов, письменных объяснений осуществляется в соответствии с пунктами 4.5.5, 4.5.6 и 4.5.7 настоящего Положения.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4.6.12. По окончании проведения выездной проверки инспектор составляет акт выездной проверки.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Информация о проведении фотосъемки, аудио- и видеозаписи отражается в акте проверки.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C22F28">
        <w:rPr>
          <w:rFonts w:ascii="Times New Roman" w:hAnsi="Times New Roman" w:cs="Times New Roman"/>
          <w:sz w:val="28"/>
          <w:szCs w:val="28"/>
        </w:rPr>
        <w:t>деятельности</w:t>
      </w:r>
      <w:proofErr w:type="gramEnd"/>
      <w:r w:rsidRPr="00C22F28">
        <w:rPr>
          <w:rFonts w:ascii="Times New Roman" w:hAnsi="Times New Roman" w:cs="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w:t>
      </w:r>
      <w:r w:rsidRPr="00C22F28">
        <w:rPr>
          <w:rFonts w:ascii="Times New Roman" w:hAnsi="Times New Roman" w:cs="Times New Roman"/>
          <w:sz w:val="28"/>
          <w:szCs w:val="28"/>
        </w:rPr>
        <w:lastRenderedPageBreak/>
        <w:t xml:space="preserve">контрольных мероприятий в порядке, предусмотренном </w:t>
      </w:r>
      <w:hyperlink r:id="rId13" w:tooltip="Федеральный закон от 31.07.2020 N 248-ФЗ" w:history="1">
        <w:r w:rsidRPr="00C22F28">
          <w:rPr>
            <w:rFonts w:ascii="Times New Roman" w:hAnsi="Times New Roman" w:cs="Times New Roman"/>
            <w:sz w:val="28"/>
            <w:szCs w:val="28"/>
          </w:rPr>
          <w:t>частями 4</w:t>
        </w:r>
      </w:hyperlink>
      <w:r w:rsidRPr="00C22F28">
        <w:rPr>
          <w:rFonts w:ascii="Times New Roman" w:hAnsi="Times New Roman" w:cs="Times New Roman"/>
          <w:sz w:val="28"/>
          <w:szCs w:val="28"/>
        </w:rPr>
        <w:t xml:space="preserve"> и </w:t>
      </w:r>
      <w:hyperlink r:id="rId14" w:tooltip="Федеральный закон от 31.07.2020 N 248-ФЗ" w:history="1">
        <w:r w:rsidRPr="00C22F28">
          <w:rPr>
            <w:rFonts w:ascii="Times New Roman" w:hAnsi="Times New Roman" w:cs="Times New Roman"/>
            <w:sz w:val="28"/>
            <w:szCs w:val="28"/>
          </w:rPr>
          <w:t>5 статьи 21</w:t>
        </w:r>
      </w:hyperlink>
      <w:r w:rsidRPr="00C22F28">
        <w:rPr>
          <w:rFonts w:ascii="Times New Roman" w:hAnsi="Times New Roman" w:cs="Times New Roman"/>
          <w:sz w:val="28"/>
          <w:szCs w:val="28"/>
        </w:rPr>
        <w:t xml:space="preserve"> Федеральным законом № 248-ФЗ.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временной нетрудоспособности;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необходимости явки по вызову (извещениям, повесткам) судов, правоохранительных органов, военных комиссариатов;</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 нахождения в служебной командировке.</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 Инспекционный визит, рейдовый осмотр</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4.7.2. Перечень допустимых контрольных действий в ходе инспекционного визита:</w:t>
      </w:r>
    </w:p>
    <w:p w:rsidR="00D50CAF" w:rsidRPr="00C22F28" w:rsidRDefault="00D50CAF" w:rsidP="0039537E">
      <w:pPr>
        <w:pStyle w:val="afa"/>
        <w:ind w:firstLine="426"/>
        <w:jc w:val="both"/>
        <w:rPr>
          <w:rFonts w:ascii="Times New Roman" w:hAnsi="Times New Roman" w:cs="Times New Roman"/>
          <w:sz w:val="28"/>
          <w:szCs w:val="28"/>
        </w:rPr>
      </w:pPr>
      <w:bookmarkStart w:id="6" w:name="_Hlk73715943"/>
      <w:r w:rsidRPr="00C22F28">
        <w:rPr>
          <w:rFonts w:ascii="Times New Roman" w:hAnsi="Times New Roman" w:cs="Times New Roman"/>
          <w:sz w:val="28"/>
          <w:szCs w:val="28"/>
        </w:rPr>
        <w:t>а) осмотр;</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б) опрос;</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получение письменных объяснений;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г) истребование документов</w:t>
      </w:r>
      <w:bookmarkEnd w:id="6"/>
      <w:r w:rsidRPr="00C22F28">
        <w:rPr>
          <w:rFonts w:ascii="Times New Roman" w:hAnsi="Times New Roman" w:cs="Times New Roman"/>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E103C"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w:t>
      </w:r>
      <w:r w:rsidRPr="00C22F28">
        <w:rPr>
          <w:rFonts w:ascii="Times New Roman" w:hAnsi="Times New Roman" w:cs="Times New Roman"/>
          <w:sz w:val="28"/>
          <w:szCs w:val="28"/>
        </w:rPr>
        <w:lastRenderedPageBreak/>
        <w:t xml:space="preserve">видеосвязи.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4.7.5. Перечень допустимых контрольных действий в ходе рейдового осмотра:</w:t>
      </w:r>
    </w:p>
    <w:p w:rsidR="00D50CAF" w:rsidRPr="00C22F28" w:rsidRDefault="00D50CAF" w:rsidP="0039537E">
      <w:pPr>
        <w:pStyle w:val="afa"/>
        <w:ind w:firstLine="426"/>
        <w:jc w:val="both"/>
        <w:rPr>
          <w:rFonts w:ascii="Times New Roman" w:hAnsi="Times New Roman" w:cs="Times New Roman"/>
          <w:sz w:val="28"/>
          <w:szCs w:val="28"/>
        </w:rPr>
      </w:pPr>
      <w:bookmarkStart w:id="7" w:name="_Hlk73715920"/>
      <w:r w:rsidRPr="00C22F28">
        <w:rPr>
          <w:rFonts w:ascii="Times New Roman" w:hAnsi="Times New Roman" w:cs="Times New Roman"/>
          <w:sz w:val="28"/>
          <w:szCs w:val="28"/>
        </w:rPr>
        <w:t>а) осмотр;</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б) опрос;</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получение письменных объяснений;</w:t>
      </w:r>
    </w:p>
    <w:p w:rsidR="00D50CAF" w:rsidRPr="00C22F28" w:rsidRDefault="00D50CAF" w:rsidP="0039537E">
      <w:pPr>
        <w:pStyle w:val="afa"/>
        <w:ind w:firstLine="426"/>
        <w:jc w:val="both"/>
        <w:rPr>
          <w:rFonts w:ascii="Times New Roman" w:hAnsi="Times New Roman" w:cs="Times New Roman"/>
          <w:sz w:val="28"/>
          <w:szCs w:val="28"/>
          <w:shd w:val="clear" w:color="auto" w:fill="F1C100"/>
        </w:rPr>
      </w:pPr>
      <w:r w:rsidRPr="00C22F28">
        <w:rPr>
          <w:rFonts w:ascii="Times New Roman" w:hAnsi="Times New Roman" w:cs="Times New Roman"/>
          <w:sz w:val="28"/>
          <w:szCs w:val="28"/>
        </w:rPr>
        <w:t>г) истребование документов</w:t>
      </w:r>
      <w:bookmarkEnd w:id="7"/>
      <w:r w:rsidRPr="00C22F28">
        <w:rPr>
          <w:rFonts w:ascii="Times New Roman" w:hAnsi="Times New Roman" w:cs="Times New Roman"/>
          <w:sz w:val="28"/>
          <w:szCs w:val="28"/>
        </w:rPr>
        <w:t>.</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4.7.7. В случае</w:t>
      </w:r>
      <w:proofErr w:type="gramStart"/>
      <w:r w:rsidRPr="00C22F28">
        <w:rPr>
          <w:rFonts w:ascii="Times New Roman" w:hAnsi="Times New Roman" w:cs="Times New Roman"/>
          <w:sz w:val="28"/>
          <w:szCs w:val="28"/>
        </w:rPr>
        <w:t>,</w:t>
      </w:r>
      <w:proofErr w:type="gramEnd"/>
      <w:r w:rsidRPr="00C22F28">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4.8. Наблюдение за соблюдением обязательных требований (мониторинг безопасности)</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4.8.1. </w:t>
      </w:r>
      <w:proofErr w:type="gramStart"/>
      <w:r w:rsidRPr="00C22F28">
        <w:rPr>
          <w:rFonts w:ascii="Times New Roman" w:hAnsi="Times New Roman" w:cs="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C22F28">
        <w:rPr>
          <w:rFonts w:ascii="Times New Roman" w:hAnsi="Times New Roman" w:cs="Times New Roman"/>
          <w:sz w:val="28"/>
          <w:szCs w:val="28"/>
        </w:rPr>
        <w:t xml:space="preserve"> использованием </w:t>
      </w:r>
      <w:r w:rsidRPr="00C22F28">
        <w:rPr>
          <w:rFonts w:ascii="Times New Roman" w:hAnsi="Times New Roman" w:cs="Times New Roman"/>
          <w:sz w:val="28"/>
          <w:szCs w:val="28"/>
        </w:rPr>
        <w:lastRenderedPageBreak/>
        <w:t>работающих в автоматическом режиме технических средств фиксации правонарушений, имеющих функции фот</w:t>
      </w:r>
      <w:proofErr w:type="gramStart"/>
      <w:r w:rsidRPr="00C22F28">
        <w:rPr>
          <w:rFonts w:ascii="Times New Roman" w:hAnsi="Times New Roman" w:cs="Times New Roman"/>
          <w:sz w:val="28"/>
          <w:szCs w:val="28"/>
        </w:rPr>
        <w:t>о-</w:t>
      </w:r>
      <w:proofErr w:type="gramEnd"/>
      <w:r w:rsidRPr="00C22F28">
        <w:rPr>
          <w:rFonts w:ascii="Times New Roman" w:hAnsi="Times New Roman" w:cs="Times New Roman"/>
          <w:sz w:val="28"/>
          <w:szCs w:val="28"/>
        </w:rPr>
        <w:t xml:space="preserve"> и киносъемки, видеозаписи.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решение об объявлении предостережения;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4.9. Выездное обследование</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4.9.1. Выездное обследование проводится в целях оценки соблюдения контролируемыми лицами обязательных требований.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4.9.3. Выездное обследование проводится без информирования контролируемого лица.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lastRenderedPageBreak/>
        <w:t>5. Досудебное обжалование</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решений о проведении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актов контрольных  мероприятий, предписаний об устранении выявленных нарушений;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действий (бездействия) должностных лиц в рамках контрольных мероприятий.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5.8. Руководителем (заместителем руководителя) Контрольного</w:t>
      </w:r>
      <w:r w:rsidR="00E003EC" w:rsidRPr="00C22F28">
        <w:rPr>
          <w:rFonts w:ascii="Times New Roman" w:hAnsi="Times New Roman" w:cs="Times New Roman"/>
          <w:sz w:val="28"/>
          <w:szCs w:val="28"/>
        </w:rPr>
        <w:t xml:space="preserve"> </w:t>
      </w:r>
      <w:r w:rsidRPr="00C22F28">
        <w:rPr>
          <w:rFonts w:ascii="Times New Roman" w:hAnsi="Times New Roman" w:cs="Times New Roman"/>
          <w:sz w:val="28"/>
          <w:szCs w:val="28"/>
        </w:rPr>
        <w:t>органа</w:t>
      </w:r>
      <w:r w:rsidR="00E003EC" w:rsidRPr="00C22F28">
        <w:rPr>
          <w:rFonts w:ascii="Times New Roman" w:hAnsi="Times New Roman" w:cs="Times New Roman"/>
          <w:sz w:val="28"/>
          <w:szCs w:val="28"/>
        </w:rPr>
        <w:t xml:space="preserve"> </w:t>
      </w:r>
      <w:r w:rsidRPr="00C22F28">
        <w:rPr>
          <w:rFonts w:ascii="Times New Roman" w:hAnsi="Times New Roman" w:cs="Times New Roman"/>
          <w:sz w:val="28"/>
          <w:szCs w:val="28"/>
        </w:rPr>
        <w:t>в срок не позднее двух рабочих дней со дня регистрации жалобы принимается решение:</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1) о приостановлении исполнения обжалуемого решения Контрольного </w:t>
      </w:r>
      <w:r w:rsidRPr="00C22F28">
        <w:rPr>
          <w:rFonts w:ascii="Times New Roman" w:hAnsi="Times New Roman" w:cs="Times New Roman"/>
          <w:sz w:val="28"/>
          <w:szCs w:val="28"/>
        </w:rPr>
        <w:lastRenderedPageBreak/>
        <w:t>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2) об отказе в приостановлении исполнения обжалуемого решения Контрольного органа.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D50CAF" w:rsidRPr="00C22F28" w:rsidRDefault="00D50CAF" w:rsidP="0039537E">
      <w:pPr>
        <w:pStyle w:val="afa"/>
        <w:ind w:firstLine="426"/>
        <w:jc w:val="both"/>
        <w:rPr>
          <w:rFonts w:ascii="Times New Roman" w:hAnsi="Times New Roman" w:cs="Times New Roman"/>
          <w:sz w:val="28"/>
          <w:szCs w:val="28"/>
        </w:rPr>
      </w:pPr>
      <w:bookmarkStart w:id="12" w:name="Par383"/>
      <w:bookmarkEnd w:id="12"/>
      <w:r w:rsidRPr="00C22F28">
        <w:rPr>
          <w:rFonts w:ascii="Times New Roman" w:hAnsi="Times New Roman" w:cs="Times New Roman"/>
          <w:sz w:val="28"/>
          <w:szCs w:val="28"/>
        </w:rPr>
        <w:t>5.9. Жалоба должна содержать:</w:t>
      </w:r>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4) основания и доводы, на </w:t>
      </w:r>
      <w:proofErr w:type="gramStart"/>
      <w:r w:rsidRPr="00C22F28">
        <w:rPr>
          <w:rFonts w:ascii="Times New Roman" w:hAnsi="Times New Roman" w:cs="Times New Roman"/>
          <w:sz w:val="28"/>
          <w:szCs w:val="28"/>
        </w:rPr>
        <w:t>основании</w:t>
      </w:r>
      <w:proofErr w:type="gramEnd"/>
      <w:r w:rsidRPr="00C22F28">
        <w:rPr>
          <w:rFonts w:ascii="Times New Roman" w:hAnsi="Times New Roman" w:cs="Times New Roman"/>
          <w:sz w:val="28"/>
          <w:szCs w:val="28"/>
        </w:rPr>
        <w:t xml:space="preserve">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 требования контролируемого лица, подавшего жалобу;</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D50CAF" w:rsidRPr="00C22F28" w:rsidRDefault="00D50CAF" w:rsidP="0039537E">
      <w:pPr>
        <w:pStyle w:val="afa"/>
        <w:ind w:firstLine="426"/>
        <w:jc w:val="both"/>
        <w:rPr>
          <w:rFonts w:ascii="Times New Roman" w:hAnsi="Times New Roman" w:cs="Times New Roman"/>
          <w:sz w:val="28"/>
          <w:szCs w:val="28"/>
        </w:rPr>
      </w:pPr>
      <w:bookmarkStart w:id="13" w:name="Par390"/>
      <w:bookmarkEnd w:id="13"/>
      <w:r w:rsidRPr="00C22F28">
        <w:rPr>
          <w:rFonts w:ascii="Times New Roman" w:hAnsi="Times New Roman" w:cs="Times New Roman"/>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5.11. Подача жалобы может быть осуществлена полномочным представителем контролируемого лица в </w:t>
      </w:r>
      <w:proofErr w:type="gramStart"/>
      <w:r w:rsidRPr="00C22F28">
        <w:rPr>
          <w:rFonts w:ascii="Times New Roman" w:hAnsi="Times New Roman" w:cs="Times New Roman"/>
          <w:sz w:val="28"/>
          <w:szCs w:val="28"/>
        </w:rPr>
        <w:t>случае</w:t>
      </w:r>
      <w:proofErr w:type="gramEnd"/>
      <w:r w:rsidRPr="00C22F28">
        <w:rPr>
          <w:rFonts w:ascii="Times New Roman" w:hAnsi="Times New Roman" w:cs="Times New Roman"/>
          <w:sz w:val="28"/>
          <w:szCs w:val="28"/>
        </w:rPr>
        <w:t xml:space="preserve">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4) имеется решение суда по вопросам, поставленным в жалобе;</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8) жалоба подана в ненадлежащий орган;</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5.14. При рассмотрении жалобы</w:t>
      </w:r>
      <w:r w:rsidR="00BB67DF" w:rsidRPr="00C22F28">
        <w:rPr>
          <w:rFonts w:ascii="Times New Roman" w:hAnsi="Times New Roman" w:cs="Times New Roman"/>
          <w:sz w:val="28"/>
          <w:szCs w:val="28"/>
        </w:rPr>
        <w:t xml:space="preserve"> </w:t>
      </w:r>
      <w:r w:rsidRPr="00C22F28">
        <w:rPr>
          <w:rFonts w:ascii="Times New Roman" w:hAnsi="Times New Roman" w:cs="Times New Roman"/>
          <w:sz w:val="28"/>
          <w:szCs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5.16. Указанный срок может быть продлен на двадцать рабочих дней, в следующих исключительных случаях:</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Неполучение от контролируемого лица дополнительной информации и документов, относящихся к предмету жалобы, не является основанием для </w:t>
      </w:r>
      <w:r w:rsidRPr="00C22F28">
        <w:rPr>
          <w:rFonts w:ascii="Times New Roman" w:hAnsi="Times New Roman" w:cs="Times New Roman"/>
          <w:sz w:val="28"/>
          <w:szCs w:val="28"/>
        </w:rPr>
        <w:lastRenderedPageBreak/>
        <w:t>отказа в рассмотрении жалобы.</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5.20. По итогам рассмотрения жалобы руководитель (заместитель руководителя</w:t>
      </w:r>
      <w:proofErr w:type="gramStart"/>
      <w:r w:rsidRPr="00C22F28">
        <w:rPr>
          <w:rFonts w:ascii="Times New Roman" w:hAnsi="Times New Roman" w:cs="Times New Roman"/>
          <w:sz w:val="28"/>
          <w:szCs w:val="28"/>
        </w:rPr>
        <w:t>)К</w:t>
      </w:r>
      <w:proofErr w:type="gramEnd"/>
      <w:r w:rsidRPr="00C22F28">
        <w:rPr>
          <w:rFonts w:ascii="Times New Roman" w:hAnsi="Times New Roman" w:cs="Times New Roman"/>
          <w:sz w:val="28"/>
          <w:szCs w:val="28"/>
        </w:rPr>
        <w:t>онтрольного органа принимает одно из следующих решений: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оставляет жалобу без удовлетворения;</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отменяет решение Контрольного органа полностью или частично;</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 отменяет решение Контрольного органа полностью и принимает новое решение;</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 xml:space="preserve">6. Ключевые показатели вида контроля и их целевые значения для муниципального контроля </w:t>
      </w: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Ключевые показатели муниципального контроля </w:t>
      </w:r>
      <w:bookmarkStart w:id="14" w:name="_Hlk73956884"/>
      <w:r w:rsidRPr="00C22F28">
        <w:rPr>
          <w:rFonts w:ascii="Times New Roman" w:hAnsi="Times New Roman" w:cs="Times New Roman"/>
          <w:sz w:val="28"/>
          <w:szCs w:val="28"/>
        </w:rPr>
        <w:t>и их целевые значения, индикативные показатели</w:t>
      </w:r>
      <w:bookmarkEnd w:id="14"/>
      <w:r w:rsidRPr="00C22F28">
        <w:rPr>
          <w:rFonts w:ascii="Times New Roman" w:hAnsi="Times New Roman" w:cs="Times New Roman"/>
          <w:sz w:val="28"/>
          <w:szCs w:val="28"/>
        </w:rPr>
        <w:t xml:space="preserve"> установлены приложением </w:t>
      </w:r>
      <w:r w:rsidR="005146CA" w:rsidRPr="00C22F28">
        <w:rPr>
          <w:rFonts w:ascii="Times New Roman" w:hAnsi="Times New Roman" w:cs="Times New Roman"/>
          <w:sz w:val="28"/>
          <w:szCs w:val="28"/>
        </w:rPr>
        <w:t>4</w:t>
      </w:r>
      <w:r w:rsidRPr="00C22F28">
        <w:rPr>
          <w:rFonts w:ascii="Times New Roman" w:hAnsi="Times New Roman" w:cs="Times New Roman"/>
          <w:sz w:val="28"/>
          <w:szCs w:val="28"/>
        </w:rPr>
        <w:t xml:space="preserve"> к настоящему Положению.</w:t>
      </w:r>
    </w:p>
    <w:p w:rsidR="0068458D" w:rsidRPr="00C22F28" w:rsidRDefault="0068458D" w:rsidP="0039537E">
      <w:pPr>
        <w:pStyle w:val="afa"/>
        <w:ind w:firstLine="426"/>
        <w:jc w:val="both"/>
        <w:rPr>
          <w:rFonts w:ascii="Times New Roman" w:hAnsi="Times New Roman" w:cs="Times New Roman"/>
          <w:b/>
          <w:sz w:val="28"/>
          <w:szCs w:val="28"/>
        </w:rPr>
      </w:pPr>
    </w:p>
    <w:p w:rsidR="0068458D" w:rsidRPr="00C22F28" w:rsidRDefault="0068458D"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7. Переходные положения</w:t>
      </w:r>
    </w:p>
    <w:p w:rsidR="0068458D" w:rsidRPr="00C22F28" w:rsidRDefault="0068458D" w:rsidP="0039537E">
      <w:pPr>
        <w:pStyle w:val="afa"/>
        <w:ind w:firstLine="426"/>
        <w:jc w:val="both"/>
        <w:rPr>
          <w:rFonts w:ascii="Times New Roman" w:hAnsi="Times New Roman" w:cs="Times New Roman"/>
          <w:b/>
          <w:sz w:val="28"/>
          <w:szCs w:val="28"/>
        </w:rPr>
      </w:pPr>
    </w:p>
    <w:p w:rsidR="00D50CAF" w:rsidRPr="00C22F28" w:rsidRDefault="0068458D" w:rsidP="0039537E">
      <w:pPr>
        <w:pStyle w:val="afa"/>
        <w:ind w:firstLine="426"/>
        <w:jc w:val="both"/>
        <w:rPr>
          <w:rFonts w:ascii="Times New Roman" w:hAnsi="Times New Roman" w:cs="Times New Roman"/>
          <w:sz w:val="28"/>
          <w:szCs w:val="28"/>
        </w:rPr>
      </w:pPr>
      <w:r w:rsidRPr="00C22F28">
        <w:rPr>
          <w:rFonts w:ascii="Times New Roman" w:eastAsiaTheme="minorHAnsi" w:hAnsi="Times New Roman" w:cs="Times New Roman"/>
          <w:sz w:val="28"/>
          <w:szCs w:val="28"/>
          <w:lang w:eastAsia="en-US"/>
        </w:rPr>
        <w:t xml:space="preserve">          До 31 декабря 2023 года подготовка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может осуществляться на бумажном носителе.</w:t>
      </w:r>
    </w:p>
    <w:p w:rsidR="00D50CAF" w:rsidRPr="00C22F28" w:rsidRDefault="001608F9"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Приложе</w:t>
      </w:r>
      <w:r w:rsidR="00D50CAF" w:rsidRPr="00C22F28">
        <w:rPr>
          <w:rFonts w:ascii="Times New Roman" w:hAnsi="Times New Roman" w:cs="Times New Roman"/>
          <w:sz w:val="28"/>
          <w:szCs w:val="28"/>
        </w:rPr>
        <w:t xml:space="preserve">ние </w:t>
      </w:r>
      <w:r w:rsidR="00F21546" w:rsidRPr="00C22F28">
        <w:rPr>
          <w:rFonts w:ascii="Times New Roman" w:hAnsi="Times New Roman" w:cs="Times New Roman"/>
          <w:sz w:val="28"/>
          <w:szCs w:val="28"/>
        </w:rPr>
        <w:t>1</w:t>
      </w:r>
    </w:p>
    <w:p w:rsidR="00B62877"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к Положению о муниципальном контроле на автомобильном </w:t>
      </w:r>
    </w:p>
    <w:p w:rsidR="00B62877" w:rsidRPr="00C22F28" w:rsidRDefault="00D50CAF" w:rsidP="0039537E">
      <w:pPr>
        <w:pStyle w:val="afa"/>
        <w:ind w:firstLine="426"/>
        <w:jc w:val="both"/>
        <w:rPr>
          <w:rFonts w:ascii="Times New Roman" w:hAnsi="Times New Roman" w:cs="Times New Roman"/>
          <w:spacing w:val="2"/>
          <w:sz w:val="28"/>
          <w:szCs w:val="28"/>
        </w:rPr>
      </w:pPr>
      <w:proofErr w:type="gramStart"/>
      <w:r w:rsidRPr="00C22F28">
        <w:rPr>
          <w:rFonts w:ascii="Times New Roman" w:hAnsi="Times New Roman" w:cs="Times New Roman"/>
          <w:sz w:val="28"/>
          <w:szCs w:val="28"/>
        </w:rPr>
        <w:t>транспорте</w:t>
      </w:r>
      <w:proofErr w:type="gramEnd"/>
      <w:r w:rsidRPr="00C22F28">
        <w:rPr>
          <w:rFonts w:ascii="Times New Roman" w:hAnsi="Times New Roman" w:cs="Times New Roman"/>
          <w:sz w:val="28"/>
          <w:szCs w:val="28"/>
        </w:rPr>
        <w:t xml:space="preserve"> и в дорожном хозяйстве</w:t>
      </w:r>
      <w:r w:rsidR="00B62877" w:rsidRPr="00C22F28">
        <w:rPr>
          <w:rFonts w:ascii="Times New Roman" w:hAnsi="Times New Roman" w:cs="Times New Roman"/>
          <w:sz w:val="28"/>
          <w:szCs w:val="28"/>
        </w:rPr>
        <w:t xml:space="preserve"> </w:t>
      </w:r>
      <w:r w:rsidR="0097387B" w:rsidRPr="00C22F28">
        <w:rPr>
          <w:rFonts w:ascii="Times New Roman" w:hAnsi="Times New Roman" w:cs="Times New Roman"/>
          <w:spacing w:val="2"/>
          <w:sz w:val="28"/>
          <w:szCs w:val="28"/>
        </w:rPr>
        <w:t>на</w:t>
      </w:r>
      <w:r w:rsidR="00B62877" w:rsidRPr="00C22F28">
        <w:rPr>
          <w:rFonts w:ascii="Times New Roman" w:hAnsi="Times New Roman" w:cs="Times New Roman"/>
          <w:spacing w:val="2"/>
          <w:sz w:val="28"/>
          <w:szCs w:val="28"/>
        </w:rPr>
        <w:t xml:space="preserve"> </w:t>
      </w:r>
    </w:p>
    <w:p w:rsidR="0097387B" w:rsidRPr="00C22F28" w:rsidRDefault="00F5706D" w:rsidP="0039537E">
      <w:pPr>
        <w:pStyle w:val="afa"/>
        <w:ind w:firstLine="426"/>
        <w:jc w:val="both"/>
        <w:rPr>
          <w:rFonts w:ascii="Times New Roman" w:hAnsi="Times New Roman" w:cs="Times New Roman"/>
          <w:b/>
          <w:sz w:val="28"/>
          <w:szCs w:val="28"/>
        </w:rPr>
      </w:pPr>
      <w:r w:rsidRPr="00C22F28">
        <w:rPr>
          <w:rFonts w:ascii="Times New Roman" w:hAnsi="Times New Roman" w:cs="Times New Roman"/>
          <w:sz w:val="28"/>
          <w:szCs w:val="28"/>
        </w:rPr>
        <w:t>территории муниципального образования Краснощековский район</w:t>
      </w:r>
    </w:p>
    <w:p w:rsidR="00D50CAF" w:rsidRPr="00C22F28" w:rsidRDefault="00D50CAF" w:rsidP="0039537E">
      <w:pPr>
        <w:pStyle w:val="afa"/>
        <w:ind w:firstLine="426"/>
        <w:jc w:val="both"/>
        <w:rPr>
          <w:rFonts w:ascii="Times New Roman" w:hAnsi="Times New Roman" w:cs="Times New Roman"/>
          <w:sz w:val="28"/>
          <w:szCs w:val="28"/>
          <w:vertAlign w:val="superscript"/>
        </w:rPr>
      </w:pPr>
    </w:p>
    <w:p w:rsidR="00D50CAF" w:rsidRPr="00C22F28" w:rsidRDefault="00D50CAF" w:rsidP="0039537E">
      <w:pPr>
        <w:pStyle w:val="afa"/>
        <w:ind w:firstLine="426"/>
        <w:jc w:val="both"/>
        <w:rPr>
          <w:rFonts w:ascii="Times New Roman" w:hAnsi="Times New Roman" w:cs="Times New Roman"/>
          <w:sz w:val="28"/>
          <w:szCs w:val="28"/>
          <w:shd w:val="clear" w:color="auto" w:fill="F1C100"/>
        </w:rPr>
      </w:pPr>
    </w:p>
    <w:p w:rsidR="00D50CAF" w:rsidRPr="00C22F28" w:rsidRDefault="00D50CAF" w:rsidP="0039537E">
      <w:pPr>
        <w:pStyle w:val="afa"/>
        <w:ind w:firstLine="426"/>
        <w:jc w:val="both"/>
        <w:rPr>
          <w:rFonts w:ascii="Times New Roman" w:hAnsi="Times New Roman" w:cs="Times New Roman"/>
          <w:sz w:val="28"/>
          <w:szCs w:val="28"/>
          <w:shd w:val="clear" w:color="auto" w:fill="F1C100"/>
        </w:rPr>
      </w:pPr>
    </w:p>
    <w:p w:rsidR="00D50CAF"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Критерии отнесения объектов контроля к категориям риска в рамках осуществления муниципального контроля</w:t>
      </w:r>
      <w:r w:rsidR="00051A4C" w:rsidRPr="00051A4C">
        <w:rPr>
          <w:rFonts w:ascii="Times New Roman" w:hAnsi="Times New Roman" w:cs="Times New Roman"/>
          <w:b/>
          <w:sz w:val="28"/>
          <w:szCs w:val="28"/>
        </w:rPr>
        <w:t xml:space="preserve"> </w:t>
      </w:r>
      <w:r w:rsidRPr="00C22F28">
        <w:rPr>
          <w:rFonts w:ascii="Times New Roman" w:hAnsi="Times New Roman" w:cs="Times New Roman"/>
          <w:b/>
          <w:sz w:val="28"/>
          <w:szCs w:val="28"/>
        </w:rPr>
        <w:t>на автомобильном транспорте и в дорожном хозяйстве</w:t>
      </w:r>
    </w:p>
    <w:p w:rsidR="00D50CAF" w:rsidRPr="00C22F28" w:rsidRDefault="00853862"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pacing w:val="2"/>
          <w:sz w:val="28"/>
          <w:szCs w:val="28"/>
        </w:rPr>
        <w:t>на</w:t>
      </w:r>
      <w:r w:rsidR="0083728A" w:rsidRPr="00C22F28">
        <w:rPr>
          <w:rFonts w:ascii="Times New Roman" w:hAnsi="Times New Roman" w:cs="Times New Roman"/>
          <w:b/>
          <w:sz w:val="28"/>
          <w:szCs w:val="28"/>
        </w:rPr>
        <w:t xml:space="preserve"> территории муниципального образования Краснощековский район</w:t>
      </w:r>
    </w:p>
    <w:p w:rsidR="0083728A" w:rsidRPr="00C22F28" w:rsidRDefault="0083728A" w:rsidP="0039537E">
      <w:pPr>
        <w:pStyle w:val="afa"/>
        <w:ind w:firstLine="426"/>
        <w:jc w:val="both"/>
        <w:rPr>
          <w:rFonts w:ascii="Times New Roman" w:hAnsi="Times New Roman" w:cs="Times New Roman"/>
          <w:sz w:val="28"/>
          <w:szCs w:val="28"/>
          <w:shd w:val="clear" w:color="auto" w:fill="F1C100"/>
        </w:rPr>
      </w:pPr>
    </w:p>
    <w:tbl>
      <w:tblPr>
        <w:tblW w:w="9486" w:type="dxa"/>
        <w:tblInd w:w="2" w:type="dxa"/>
        <w:tblCellMar>
          <w:left w:w="0" w:type="dxa"/>
          <w:right w:w="0" w:type="dxa"/>
        </w:tblCellMar>
        <w:tblLook w:val="00A0" w:firstRow="1" w:lastRow="0" w:firstColumn="1" w:lastColumn="0" w:noHBand="0" w:noVBand="0"/>
      </w:tblPr>
      <w:tblGrid>
        <w:gridCol w:w="708"/>
        <w:gridCol w:w="6793"/>
        <w:gridCol w:w="1985"/>
      </w:tblGrid>
      <w:tr w:rsidR="00D50CAF" w:rsidRPr="00C22F28">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w:t>
            </w:r>
            <w:proofErr w:type="gramStart"/>
            <w:r w:rsidRPr="00C22F28">
              <w:rPr>
                <w:rFonts w:ascii="Times New Roman" w:hAnsi="Times New Roman" w:cs="Times New Roman"/>
                <w:sz w:val="28"/>
                <w:szCs w:val="28"/>
              </w:rPr>
              <w:t>п</w:t>
            </w:r>
            <w:proofErr w:type="gramEnd"/>
            <w:r w:rsidRPr="00C22F28">
              <w:rPr>
                <w:rFonts w:ascii="Times New Roman" w:hAnsi="Times New Roman" w:cs="Times New Roman"/>
                <w:sz w:val="28"/>
                <w:szCs w:val="28"/>
              </w:rPr>
              <w:t>/п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853862"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sz w:val="28"/>
                <w:szCs w:val="28"/>
              </w:rPr>
              <w:t xml:space="preserve">Объекты муниципального контроля в сфере благоустройства </w:t>
            </w:r>
            <w:r w:rsidR="0083728A" w:rsidRPr="00C22F28">
              <w:rPr>
                <w:rFonts w:ascii="Times New Roman" w:hAnsi="Times New Roman" w:cs="Times New Roman"/>
                <w:spacing w:val="2"/>
                <w:sz w:val="28"/>
                <w:szCs w:val="28"/>
              </w:rPr>
              <w:t>на</w:t>
            </w:r>
            <w:r w:rsidR="0083728A" w:rsidRPr="00C22F28">
              <w:rPr>
                <w:rFonts w:ascii="Times New Roman" w:hAnsi="Times New Roman" w:cs="Times New Roman"/>
                <w:sz w:val="28"/>
                <w:szCs w:val="28"/>
              </w:rPr>
              <w:t xml:space="preserve"> территории муниципального образования Краснощековский район </w:t>
            </w:r>
          </w:p>
          <w:p w:rsidR="00D50CAF" w:rsidRPr="00C22F28" w:rsidRDefault="00D50CAF" w:rsidP="0039537E">
            <w:pPr>
              <w:pStyle w:val="afa"/>
              <w:ind w:firstLine="426"/>
              <w:jc w:val="both"/>
              <w:rPr>
                <w:rFonts w:ascii="Times New Roman" w:hAnsi="Times New Roman" w:cs="Times New Roman"/>
                <w:sz w:val="28"/>
                <w:szCs w:val="28"/>
              </w:rPr>
            </w:pP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Категория риска</w:t>
            </w:r>
          </w:p>
        </w:tc>
      </w:tr>
      <w:tr w:rsidR="00D50CAF" w:rsidRPr="00C22F28">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D50CAF" w:rsidRPr="00C22F28" w:rsidRDefault="00D50CAF" w:rsidP="0039537E">
            <w:pPr>
              <w:pStyle w:val="afa"/>
              <w:ind w:firstLine="426"/>
              <w:jc w:val="both"/>
              <w:rPr>
                <w:rFonts w:ascii="Times New Roman" w:hAnsi="Times New Roman" w:cs="Times New Roman"/>
                <w:i/>
                <w:iCs/>
                <w:sz w:val="28"/>
                <w:szCs w:val="28"/>
              </w:rPr>
            </w:pPr>
            <w:r w:rsidRPr="00C22F28">
              <w:rPr>
                <w:rFonts w:ascii="Times New Roman" w:hAnsi="Times New Roman" w:cs="Times New Roman"/>
                <w:sz w:val="28"/>
                <w:szCs w:val="28"/>
              </w:rPr>
              <w:t xml:space="preserve">обязательных требований,  подлежащих исполнению (соблюдению) контролируемыми лицами при осуществлении деятельности </w:t>
            </w:r>
            <w:r w:rsidRPr="00C22F28">
              <w:rPr>
                <w:rFonts w:ascii="Times New Roman" w:hAnsi="Times New Roman" w:cs="Times New Roman"/>
                <w:spacing w:val="2"/>
                <w:sz w:val="28"/>
                <w:szCs w:val="28"/>
              </w:rPr>
              <w:t>на автомобильном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Значительный риск</w:t>
            </w:r>
          </w:p>
        </w:tc>
      </w:tr>
      <w:tr w:rsidR="00D50CAF" w:rsidRPr="00C22F28">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C22F28">
              <w:rPr>
                <w:rFonts w:ascii="Times New Roman" w:hAnsi="Times New Roman" w:cs="Times New Roman"/>
                <w:spacing w:val="2"/>
                <w:sz w:val="28"/>
                <w:szCs w:val="28"/>
              </w:rPr>
              <w:t>на автомобильном транспорте и в дорожном хозяйстве</w:t>
            </w:r>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Средний риск</w:t>
            </w:r>
          </w:p>
        </w:tc>
      </w:tr>
      <w:tr w:rsidR="00D50CAF" w:rsidRPr="00C22F28">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w:t>
            </w:r>
            <w:r w:rsidRPr="00C22F28">
              <w:rPr>
                <w:rFonts w:ascii="Times New Roman" w:hAnsi="Times New Roman" w:cs="Times New Roman"/>
                <w:sz w:val="28"/>
                <w:szCs w:val="28"/>
              </w:rPr>
              <w:lastRenderedPageBreak/>
              <w:t xml:space="preserve">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C22F28">
              <w:rPr>
                <w:rFonts w:ascii="Times New Roman" w:hAnsi="Times New Roman" w:cs="Times New Roman"/>
                <w:spacing w:val="2"/>
                <w:sz w:val="28"/>
                <w:szCs w:val="28"/>
              </w:rPr>
              <w:t>на автомобильном транспорте и в дорожном хозяйстве</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Умеренный риск</w:t>
            </w:r>
          </w:p>
        </w:tc>
      </w:tr>
      <w:tr w:rsidR="00D50CAF" w:rsidRPr="00C22F28">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Низкий риск</w:t>
            </w:r>
          </w:p>
        </w:tc>
      </w:tr>
    </w:tbl>
    <w:p w:rsidR="00D50CAF" w:rsidRPr="00C22F28" w:rsidRDefault="00D50CAF" w:rsidP="0039537E">
      <w:pPr>
        <w:pStyle w:val="afa"/>
        <w:ind w:firstLine="426"/>
        <w:jc w:val="both"/>
        <w:rPr>
          <w:rFonts w:ascii="Times New Roman" w:hAnsi="Times New Roman" w:cs="Times New Roman"/>
          <w:sz w:val="28"/>
          <w:szCs w:val="28"/>
          <w:shd w:val="clear" w:color="auto" w:fill="F1C100"/>
        </w:rPr>
      </w:pPr>
      <w:r w:rsidRPr="00C22F28">
        <w:rPr>
          <w:rFonts w:ascii="Times New Roman" w:hAnsi="Times New Roman" w:cs="Times New Roman"/>
          <w:sz w:val="28"/>
          <w:szCs w:val="28"/>
          <w:shd w:val="clear" w:color="auto" w:fill="F1C100"/>
        </w:rPr>
        <w:br w:type="page"/>
      </w:r>
    </w:p>
    <w:p w:rsidR="00D50CAF" w:rsidRPr="00C22F28" w:rsidRDefault="00D50CAF"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lastRenderedPageBreak/>
        <w:t xml:space="preserve">Приложение </w:t>
      </w:r>
      <w:r w:rsidR="0094632D" w:rsidRPr="00C22F28">
        <w:rPr>
          <w:rFonts w:ascii="Times New Roman" w:hAnsi="Times New Roman" w:cs="Times New Roman"/>
          <w:sz w:val="28"/>
          <w:szCs w:val="28"/>
        </w:rPr>
        <w:t>2</w:t>
      </w:r>
    </w:p>
    <w:p w:rsidR="00051A4C" w:rsidRDefault="00767698" w:rsidP="00051A4C">
      <w:pPr>
        <w:pStyle w:val="afa"/>
        <w:ind w:firstLine="426"/>
        <w:jc w:val="right"/>
        <w:rPr>
          <w:rFonts w:ascii="Times New Roman" w:hAnsi="Times New Roman" w:cs="Times New Roman"/>
          <w:sz w:val="28"/>
          <w:szCs w:val="28"/>
          <w:lang w:val="en-US"/>
        </w:rPr>
      </w:pPr>
      <w:r w:rsidRPr="00C22F28">
        <w:rPr>
          <w:rFonts w:ascii="Times New Roman" w:hAnsi="Times New Roman" w:cs="Times New Roman"/>
          <w:sz w:val="28"/>
          <w:szCs w:val="28"/>
        </w:rPr>
        <w:t xml:space="preserve">к Положению о муниципальном </w:t>
      </w:r>
    </w:p>
    <w:p w:rsidR="00051A4C" w:rsidRPr="00051A4C" w:rsidRDefault="00767698" w:rsidP="00051A4C">
      <w:pPr>
        <w:pStyle w:val="afa"/>
        <w:ind w:firstLine="426"/>
        <w:jc w:val="right"/>
        <w:rPr>
          <w:rFonts w:ascii="Times New Roman" w:hAnsi="Times New Roman" w:cs="Times New Roman"/>
          <w:sz w:val="28"/>
          <w:szCs w:val="28"/>
        </w:rPr>
      </w:pPr>
      <w:proofErr w:type="gramStart"/>
      <w:r w:rsidRPr="00C22F28">
        <w:rPr>
          <w:rFonts w:ascii="Times New Roman" w:hAnsi="Times New Roman" w:cs="Times New Roman"/>
          <w:sz w:val="28"/>
          <w:szCs w:val="28"/>
        </w:rPr>
        <w:t>контроле</w:t>
      </w:r>
      <w:proofErr w:type="gramEnd"/>
      <w:r w:rsidRPr="00C22F28">
        <w:rPr>
          <w:rFonts w:ascii="Times New Roman" w:hAnsi="Times New Roman" w:cs="Times New Roman"/>
          <w:sz w:val="28"/>
          <w:szCs w:val="28"/>
        </w:rPr>
        <w:t xml:space="preserve"> на автомобильном транспорте </w:t>
      </w:r>
    </w:p>
    <w:p w:rsidR="00767698" w:rsidRPr="00C22F28" w:rsidRDefault="00767698"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и в дорожном хозяйстве</w:t>
      </w:r>
    </w:p>
    <w:p w:rsidR="00051A4C" w:rsidRDefault="0083728A" w:rsidP="00051A4C">
      <w:pPr>
        <w:pStyle w:val="afa"/>
        <w:ind w:firstLine="426"/>
        <w:jc w:val="right"/>
        <w:rPr>
          <w:rFonts w:ascii="Times New Roman" w:hAnsi="Times New Roman" w:cs="Times New Roman"/>
          <w:sz w:val="28"/>
          <w:szCs w:val="28"/>
          <w:lang w:val="en-US"/>
        </w:rPr>
      </w:pPr>
      <w:r w:rsidRPr="00C22F28">
        <w:rPr>
          <w:rFonts w:ascii="Times New Roman" w:hAnsi="Times New Roman" w:cs="Times New Roman"/>
          <w:spacing w:val="2"/>
          <w:sz w:val="28"/>
          <w:szCs w:val="28"/>
        </w:rPr>
        <w:t>на</w:t>
      </w:r>
      <w:r w:rsidR="00B62877" w:rsidRPr="00C22F28">
        <w:rPr>
          <w:rFonts w:ascii="Times New Roman" w:hAnsi="Times New Roman" w:cs="Times New Roman"/>
          <w:spacing w:val="2"/>
          <w:sz w:val="28"/>
          <w:szCs w:val="28"/>
        </w:rPr>
        <w:t xml:space="preserve"> </w:t>
      </w:r>
      <w:r w:rsidRPr="00C22F28">
        <w:rPr>
          <w:rFonts w:ascii="Times New Roman" w:hAnsi="Times New Roman" w:cs="Times New Roman"/>
          <w:sz w:val="28"/>
          <w:szCs w:val="28"/>
        </w:rPr>
        <w:t xml:space="preserve">территории </w:t>
      </w:r>
      <w:proofErr w:type="gramStart"/>
      <w:r w:rsidRPr="00C22F28">
        <w:rPr>
          <w:rFonts w:ascii="Times New Roman" w:hAnsi="Times New Roman" w:cs="Times New Roman"/>
          <w:sz w:val="28"/>
          <w:szCs w:val="28"/>
        </w:rPr>
        <w:t>муниципального</w:t>
      </w:r>
      <w:proofErr w:type="gramEnd"/>
      <w:r w:rsidRPr="00C22F28">
        <w:rPr>
          <w:rFonts w:ascii="Times New Roman" w:hAnsi="Times New Roman" w:cs="Times New Roman"/>
          <w:sz w:val="28"/>
          <w:szCs w:val="28"/>
        </w:rPr>
        <w:t xml:space="preserve"> </w:t>
      </w:r>
    </w:p>
    <w:p w:rsidR="00D50CAF" w:rsidRPr="00C22F28" w:rsidRDefault="0083728A" w:rsidP="00051A4C">
      <w:pPr>
        <w:pStyle w:val="afa"/>
        <w:ind w:firstLine="426"/>
        <w:jc w:val="right"/>
        <w:rPr>
          <w:rFonts w:ascii="Times New Roman" w:hAnsi="Times New Roman" w:cs="Times New Roman"/>
          <w:sz w:val="28"/>
          <w:szCs w:val="28"/>
          <w:vertAlign w:val="superscript"/>
        </w:rPr>
      </w:pPr>
      <w:r w:rsidRPr="00C22F28">
        <w:rPr>
          <w:rFonts w:ascii="Times New Roman" w:hAnsi="Times New Roman" w:cs="Times New Roman"/>
          <w:sz w:val="28"/>
          <w:szCs w:val="28"/>
        </w:rPr>
        <w:t>образования Краснощековский район</w:t>
      </w:r>
    </w:p>
    <w:p w:rsidR="00D50CAF" w:rsidRPr="00C22F28" w:rsidRDefault="00D50CAF" w:rsidP="00051A4C">
      <w:pPr>
        <w:pStyle w:val="afa"/>
        <w:ind w:firstLine="426"/>
        <w:jc w:val="right"/>
        <w:rPr>
          <w:rFonts w:ascii="Times New Roman" w:hAnsi="Times New Roman" w:cs="Times New Roman"/>
          <w:sz w:val="28"/>
          <w:szCs w:val="28"/>
          <w:shd w:val="clear" w:color="auto" w:fill="F1C100"/>
        </w:rPr>
      </w:pPr>
    </w:p>
    <w:p w:rsidR="00D50CAF" w:rsidRPr="00C22F28" w:rsidRDefault="00D50CAF" w:rsidP="00051A4C">
      <w:pPr>
        <w:pStyle w:val="afa"/>
        <w:ind w:firstLine="426"/>
        <w:jc w:val="center"/>
        <w:rPr>
          <w:rFonts w:ascii="Times New Roman" w:hAnsi="Times New Roman" w:cs="Times New Roman"/>
          <w:b/>
          <w:sz w:val="28"/>
          <w:szCs w:val="28"/>
        </w:rPr>
      </w:pPr>
    </w:p>
    <w:p w:rsidR="00D50CAF" w:rsidRPr="00C22F28" w:rsidRDefault="00D50CAF" w:rsidP="00051A4C">
      <w:pPr>
        <w:pStyle w:val="afa"/>
        <w:ind w:firstLine="426"/>
        <w:jc w:val="center"/>
        <w:rPr>
          <w:rFonts w:ascii="Times New Roman" w:hAnsi="Times New Roman" w:cs="Times New Roman"/>
          <w:b/>
          <w:sz w:val="28"/>
          <w:szCs w:val="28"/>
          <w:shd w:val="clear" w:color="auto" w:fill="F1C100"/>
        </w:rPr>
      </w:pPr>
      <w:r w:rsidRPr="00C22F28">
        <w:rPr>
          <w:rFonts w:ascii="Times New Roman" w:hAnsi="Times New Roman" w:cs="Times New Roman"/>
          <w:b/>
          <w:sz w:val="28"/>
          <w:szCs w:val="28"/>
        </w:rPr>
        <w:t>Перечень индикаторов риска</w:t>
      </w:r>
    </w:p>
    <w:p w:rsidR="00767698" w:rsidRPr="00C22F28" w:rsidRDefault="00D50CAF" w:rsidP="00051A4C">
      <w:pPr>
        <w:pStyle w:val="afa"/>
        <w:ind w:firstLine="426"/>
        <w:jc w:val="center"/>
        <w:rPr>
          <w:rFonts w:ascii="Times New Roman" w:hAnsi="Times New Roman" w:cs="Times New Roman"/>
          <w:b/>
          <w:sz w:val="28"/>
          <w:szCs w:val="28"/>
        </w:rPr>
      </w:pPr>
      <w:r w:rsidRPr="00C22F28">
        <w:rPr>
          <w:rFonts w:ascii="Times New Roman" w:hAnsi="Times New Roman" w:cs="Times New Roman"/>
          <w:b/>
          <w:sz w:val="28"/>
          <w:szCs w:val="28"/>
        </w:rPr>
        <w:t>нарушения обязательных требований, проверяемых в рамках осуществления муниципального контроля</w:t>
      </w:r>
      <w:r w:rsidR="00F82529" w:rsidRPr="00C22F28">
        <w:rPr>
          <w:rFonts w:ascii="Times New Roman" w:hAnsi="Times New Roman" w:cs="Times New Roman"/>
          <w:b/>
          <w:sz w:val="28"/>
          <w:szCs w:val="28"/>
        </w:rPr>
        <w:t xml:space="preserve"> </w:t>
      </w:r>
      <w:r w:rsidRPr="00C22F28">
        <w:rPr>
          <w:rFonts w:ascii="Times New Roman" w:hAnsi="Times New Roman" w:cs="Times New Roman"/>
          <w:b/>
          <w:sz w:val="28"/>
          <w:szCs w:val="28"/>
        </w:rPr>
        <w:t>на автомобильном транспорте и в дорожном хозяйстве</w:t>
      </w:r>
      <w:r w:rsidR="00B62877" w:rsidRPr="00C22F28">
        <w:rPr>
          <w:rFonts w:ascii="Times New Roman" w:hAnsi="Times New Roman" w:cs="Times New Roman"/>
          <w:b/>
          <w:sz w:val="28"/>
          <w:szCs w:val="28"/>
        </w:rPr>
        <w:t xml:space="preserve"> </w:t>
      </w:r>
      <w:r w:rsidR="0083728A" w:rsidRPr="00C22F28">
        <w:rPr>
          <w:rFonts w:ascii="Times New Roman" w:hAnsi="Times New Roman" w:cs="Times New Roman"/>
          <w:b/>
          <w:spacing w:val="2"/>
          <w:sz w:val="28"/>
          <w:szCs w:val="28"/>
        </w:rPr>
        <w:t>на</w:t>
      </w:r>
      <w:r w:rsidR="0083728A" w:rsidRPr="00C22F28">
        <w:rPr>
          <w:rFonts w:ascii="Times New Roman" w:hAnsi="Times New Roman" w:cs="Times New Roman"/>
          <w:b/>
          <w:sz w:val="28"/>
          <w:szCs w:val="28"/>
        </w:rPr>
        <w:t xml:space="preserve"> территории муниципального образования Краснощековский район</w:t>
      </w:r>
    </w:p>
    <w:p w:rsidR="00954961" w:rsidRPr="00C22F28" w:rsidRDefault="00954961" w:rsidP="00051A4C">
      <w:pPr>
        <w:pStyle w:val="afa"/>
        <w:ind w:firstLine="426"/>
        <w:jc w:val="center"/>
        <w:rPr>
          <w:rFonts w:ascii="Times New Roman" w:hAnsi="Times New Roman" w:cs="Times New Roman"/>
          <w:b/>
          <w:sz w:val="28"/>
          <w:szCs w:val="28"/>
          <w:vertAlign w:val="superscript"/>
        </w:rPr>
      </w:pPr>
    </w:p>
    <w:tbl>
      <w:tblPr>
        <w:tblStyle w:val="af8"/>
        <w:tblW w:w="9747" w:type="dxa"/>
        <w:tblLook w:val="04A0" w:firstRow="1" w:lastRow="0" w:firstColumn="1" w:lastColumn="0" w:noHBand="0" w:noVBand="1"/>
      </w:tblPr>
      <w:tblGrid>
        <w:gridCol w:w="9747"/>
      </w:tblGrid>
      <w:tr w:rsidR="00954961" w:rsidRPr="00C22F28" w:rsidTr="00051A4C">
        <w:trPr>
          <w:trHeight w:val="459"/>
        </w:trPr>
        <w:tc>
          <w:tcPr>
            <w:tcW w:w="9747" w:type="dxa"/>
            <w:vAlign w:val="center"/>
          </w:tcPr>
          <w:p w:rsidR="00954961" w:rsidRPr="00C22F28" w:rsidRDefault="00954961" w:rsidP="0039537E">
            <w:pPr>
              <w:pStyle w:val="afa"/>
              <w:ind w:firstLine="426"/>
              <w:jc w:val="both"/>
              <w:rPr>
                <w:rFonts w:ascii="Times New Roman" w:hAnsi="Times New Roman" w:cs="Times New Roman"/>
                <w:sz w:val="28"/>
                <w:szCs w:val="28"/>
              </w:rPr>
            </w:pPr>
          </w:p>
          <w:p w:rsidR="00954961" w:rsidRPr="00C22F28" w:rsidRDefault="00954961"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Наименование индикатора</w:t>
            </w:r>
          </w:p>
        </w:tc>
      </w:tr>
      <w:tr w:rsidR="00954961" w:rsidRPr="00C22F28" w:rsidTr="00051A4C">
        <w:trPr>
          <w:trHeight w:val="4640"/>
        </w:trPr>
        <w:tc>
          <w:tcPr>
            <w:tcW w:w="9747" w:type="dxa"/>
            <w:vAlign w:val="center"/>
          </w:tcPr>
          <w:p w:rsidR="00954961" w:rsidRPr="00C22F28" w:rsidRDefault="00954961"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 Истечение срока действия договора с медицинской организацией на выполнение работ (оказание услуг) по проведению медицинских осмотров (</w:t>
            </w:r>
            <w:proofErr w:type="spellStart"/>
            <w:r w:rsidRPr="00C22F28">
              <w:rPr>
                <w:rFonts w:ascii="Times New Roman" w:hAnsi="Times New Roman" w:cs="Times New Roman"/>
                <w:sz w:val="28"/>
                <w:szCs w:val="28"/>
              </w:rPr>
              <w:t>предрейсовых</w:t>
            </w:r>
            <w:proofErr w:type="spellEnd"/>
            <w:r w:rsidRPr="00C22F28">
              <w:rPr>
                <w:rFonts w:ascii="Times New Roman" w:hAnsi="Times New Roman" w:cs="Times New Roman"/>
                <w:sz w:val="28"/>
                <w:szCs w:val="28"/>
              </w:rPr>
              <w:t xml:space="preserve">, </w:t>
            </w:r>
            <w:proofErr w:type="spellStart"/>
            <w:r w:rsidRPr="00C22F28">
              <w:rPr>
                <w:rFonts w:ascii="Times New Roman" w:hAnsi="Times New Roman" w:cs="Times New Roman"/>
                <w:sz w:val="28"/>
                <w:szCs w:val="28"/>
              </w:rPr>
              <w:t>послерейсовых</w:t>
            </w:r>
            <w:proofErr w:type="spellEnd"/>
            <w:r w:rsidRPr="00C22F28">
              <w:rPr>
                <w:rFonts w:ascii="Times New Roman" w:hAnsi="Times New Roman" w:cs="Times New Roman"/>
                <w:sz w:val="28"/>
                <w:szCs w:val="28"/>
              </w:rPr>
              <w:t>) водителей транспортных средств или окончание срока действия лицензии на осуществление медицинской деятельности, предусматривающей выполнение работ (услуг) по медицинским осмотрам (</w:t>
            </w:r>
            <w:proofErr w:type="spellStart"/>
            <w:r w:rsidRPr="00C22F28">
              <w:rPr>
                <w:rFonts w:ascii="Times New Roman" w:hAnsi="Times New Roman" w:cs="Times New Roman"/>
                <w:sz w:val="28"/>
                <w:szCs w:val="28"/>
              </w:rPr>
              <w:t>предрейсовых</w:t>
            </w:r>
            <w:proofErr w:type="spellEnd"/>
            <w:r w:rsidRPr="00C22F28">
              <w:rPr>
                <w:rFonts w:ascii="Times New Roman" w:hAnsi="Times New Roman" w:cs="Times New Roman"/>
                <w:sz w:val="28"/>
                <w:szCs w:val="28"/>
              </w:rPr>
              <w:t xml:space="preserve">, </w:t>
            </w:r>
            <w:proofErr w:type="spellStart"/>
            <w:r w:rsidRPr="00C22F28">
              <w:rPr>
                <w:rFonts w:ascii="Times New Roman" w:hAnsi="Times New Roman" w:cs="Times New Roman"/>
                <w:sz w:val="28"/>
                <w:szCs w:val="28"/>
              </w:rPr>
              <w:t>послерейсовых</w:t>
            </w:r>
            <w:proofErr w:type="spellEnd"/>
            <w:r w:rsidRPr="00C22F28">
              <w:rPr>
                <w:rFonts w:ascii="Times New Roman" w:hAnsi="Times New Roman" w:cs="Times New Roman"/>
                <w:sz w:val="28"/>
                <w:szCs w:val="28"/>
              </w:rPr>
              <w:t>) водителей транспортных средств, используемых для перевозок</w:t>
            </w:r>
          </w:p>
          <w:p w:rsidR="00954961" w:rsidRPr="00C22F28" w:rsidRDefault="00954961"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2. Истечение срока действия обязательного медицинского </w:t>
            </w:r>
            <w:hyperlink r:id="rId15" w:history="1">
              <w:r w:rsidRPr="00C22F28">
                <w:rPr>
                  <w:rFonts w:ascii="Times New Roman" w:hAnsi="Times New Roman" w:cs="Times New Roman"/>
                  <w:sz w:val="28"/>
                  <w:szCs w:val="28"/>
                </w:rPr>
                <w:t>освидетельствования</w:t>
              </w:r>
            </w:hyperlink>
            <w:r w:rsidR="00F82529" w:rsidRPr="00C22F28">
              <w:rPr>
                <w:rFonts w:ascii="Times New Roman" w:hAnsi="Times New Roman" w:cs="Times New Roman"/>
                <w:sz w:val="28"/>
                <w:szCs w:val="28"/>
              </w:rPr>
              <w:t xml:space="preserve"> не</w:t>
            </w:r>
            <w:r w:rsidRPr="00C22F28">
              <w:rPr>
                <w:rFonts w:ascii="Times New Roman" w:hAnsi="Times New Roman" w:cs="Times New Roman"/>
                <w:sz w:val="28"/>
                <w:szCs w:val="28"/>
              </w:rPr>
              <w:t xml:space="preserve"> менее 20 % водителей транспортных средств</w:t>
            </w:r>
          </w:p>
          <w:p w:rsidR="00954961" w:rsidRPr="00C22F28" w:rsidRDefault="00954961"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3. </w:t>
            </w:r>
            <w:proofErr w:type="gramStart"/>
            <w:r w:rsidRPr="00C22F28">
              <w:rPr>
                <w:rFonts w:ascii="Times New Roman" w:hAnsi="Times New Roman" w:cs="Times New Roman"/>
                <w:sz w:val="28"/>
                <w:szCs w:val="28"/>
              </w:rPr>
              <w:t>Отсутствие на праве собственности или ином законном основании и соответствующих установленным требованиям помещений, прав</w:t>
            </w:r>
            <w:r w:rsidRPr="00C22F28">
              <w:rPr>
                <w:rFonts w:ascii="Times New Roman" w:hAnsi="Times New Roman" w:cs="Times New Roman"/>
                <w:sz w:val="28"/>
                <w:szCs w:val="28"/>
                <w:lang w:val="en-US"/>
              </w:rPr>
              <w:t>f</w:t>
            </w:r>
            <w:r w:rsidRPr="00C22F28">
              <w:rPr>
                <w:rFonts w:ascii="Times New Roman" w:hAnsi="Times New Roman" w:cs="Times New Roman"/>
                <w:sz w:val="28"/>
                <w:szCs w:val="28"/>
              </w:rPr>
              <w:t xml:space="preserve"> на которые не зарегистрированы в Едином государственном реестре прав на недвижимое имущество и сделок с ним, а также оборудования для осуществления технического обслуживания и ремонта транспортных средств</w:t>
            </w:r>
            <w:proofErr w:type="gramEnd"/>
          </w:p>
          <w:p w:rsidR="00954961" w:rsidRPr="00C22F28" w:rsidRDefault="00954961"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4.Истечение срока действия документов, подтверждающих профессиональную компетентность и профессиональную пригодность</w:t>
            </w:r>
            <w:r w:rsidR="00F82529" w:rsidRPr="00C22F28">
              <w:rPr>
                <w:rFonts w:ascii="Times New Roman" w:hAnsi="Times New Roman" w:cs="Times New Roman"/>
                <w:sz w:val="28"/>
                <w:szCs w:val="28"/>
              </w:rPr>
              <w:t xml:space="preserve"> </w:t>
            </w:r>
            <w:r w:rsidRPr="00C22F28">
              <w:rPr>
                <w:rFonts w:ascii="Times New Roman" w:hAnsi="Times New Roman" w:cs="Times New Roman"/>
                <w:sz w:val="28"/>
                <w:szCs w:val="28"/>
              </w:rPr>
              <w:t>у 50 % должностных лиц, ответственных за обеспечение безопасности дорожного движения.</w:t>
            </w:r>
          </w:p>
          <w:p w:rsidR="00E37D23" w:rsidRPr="00C22F28" w:rsidRDefault="00954961"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5.Использование для перевозок пассажиров и багажа транспортных средств, неподключенных в установленном порядке к государственной автоматизированной информационной системе «ЭРА-ГЛОНАСС»</w:t>
            </w:r>
            <w:r w:rsidR="00B754E8" w:rsidRPr="00C22F28">
              <w:rPr>
                <w:rFonts w:ascii="Times New Roman" w:hAnsi="Times New Roman" w:cs="Times New Roman"/>
                <w:sz w:val="28"/>
                <w:szCs w:val="28"/>
              </w:rPr>
              <w:t>.</w:t>
            </w:r>
          </w:p>
          <w:p w:rsidR="00E37D23" w:rsidRPr="00C22F28" w:rsidRDefault="00E37D23"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6. Наличие информации об установленном факте загрязнения и (или) повреждения автомобильных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 местного значения.</w:t>
            </w:r>
          </w:p>
          <w:p w:rsidR="00E37D23" w:rsidRPr="00C22F28" w:rsidRDefault="00E37D23"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7. Наличие информации об установленном факте нарушения обязательных требований к осуществлению дорожной деятельности.</w:t>
            </w:r>
          </w:p>
          <w:p w:rsidR="00E37D23" w:rsidRPr="00C22F28" w:rsidRDefault="00E37D23"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8. Наличие информации об установленном факте нарушений обязательных </w:t>
            </w:r>
            <w:r w:rsidRPr="00C22F28">
              <w:rPr>
                <w:rFonts w:ascii="Times New Roman" w:hAnsi="Times New Roman" w:cs="Times New Roman"/>
                <w:sz w:val="28"/>
                <w:szCs w:val="28"/>
              </w:rPr>
              <w:lastRenderedPageBreak/>
              <w:t>требований к эксплуатации объектов дорожного сервиса, размещенных в полосах отвода и (или) придорожных полосах автомобильных дорог местного значения.</w:t>
            </w:r>
          </w:p>
          <w:p w:rsidR="00E37D23" w:rsidRPr="00C22F28" w:rsidRDefault="00E37D23"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9. Наличие информации об установленном факте нарушений обязательных требований, установленных в отношении перевозок муниципальным маршрутам регулярных перевозок, не относящихся к предмету федерального государственного контроля (надзора) на автомобильном транспорте</w:t>
            </w:r>
            <w:r w:rsidR="00F82529" w:rsidRPr="00C22F28">
              <w:rPr>
                <w:rFonts w:ascii="Times New Roman" w:hAnsi="Times New Roman" w:cs="Times New Roman"/>
                <w:sz w:val="28"/>
                <w:szCs w:val="28"/>
              </w:rPr>
              <w:t xml:space="preserve"> </w:t>
            </w:r>
            <w:r w:rsidRPr="00C22F28">
              <w:rPr>
                <w:rFonts w:ascii="Times New Roman" w:hAnsi="Times New Roman" w:cs="Times New Roman"/>
                <w:sz w:val="28"/>
                <w:szCs w:val="28"/>
              </w:rPr>
              <w:t>и в дорожном хозяйстве в области организации регулярных перевозок.</w:t>
            </w:r>
          </w:p>
          <w:p w:rsidR="00E37D23" w:rsidRPr="00C22F28" w:rsidRDefault="00E37D23"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10. </w:t>
            </w:r>
            <w:proofErr w:type="gramStart"/>
            <w:r w:rsidRPr="00C22F28">
              <w:rPr>
                <w:rFonts w:ascii="Times New Roman" w:hAnsi="Times New Roman" w:cs="Times New Roman"/>
                <w:sz w:val="28"/>
                <w:szCs w:val="28"/>
              </w:rPr>
              <w:t>Наличие информации об установленном факте истечения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 дорог</w:t>
            </w:r>
            <w:proofErr w:type="gramEnd"/>
            <w:r w:rsidRPr="00C22F28">
              <w:rPr>
                <w:rFonts w:ascii="Times New Roman" w:hAnsi="Times New Roman" w:cs="Times New Roman"/>
                <w:sz w:val="28"/>
                <w:szCs w:val="28"/>
              </w:rPr>
              <w:t xml:space="preserve"> местного значения.</w:t>
            </w:r>
          </w:p>
          <w:p w:rsidR="00E37D23" w:rsidRPr="00C22F28" w:rsidRDefault="00E37D23"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11.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E37D23" w:rsidRPr="00C22F28" w:rsidRDefault="00E37D23"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12. Наличие информации об установленном факте нарушении обязательных требований при производстве дорожных работ.</w:t>
            </w:r>
          </w:p>
          <w:p w:rsidR="00E37D23" w:rsidRPr="00C22F28" w:rsidRDefault="00E37D23"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w:t>
            </w:r>
          </w:p>
          <w:p w:rsidR="00E37D23" w:rsidRPr="00C22F28" w:rsidRDefault="00E37D23"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w:t>
            </w:r>
          </w:p>
          <w:p w:rsidR="00954961" w:rsidRPr="00C22F28" w:rsidRDefault="00954961" w:rsidP="0039537E">
            <w:pPr>
              <w:pStyle w:val="afa"/>
              <w:ind w:firstLine="426"/>
              <w:jc w:val="both"/>
              <w:rPr>
                <w:rFonts w:ascii="Times New Roman" w:hAnsi="Times New Roman" w:cs="Times New Roman"/>
                <w:sz w:val="28"/>
                <w:szCs w:val="28"/>
              </w:rPr>
            </w:pPr>
          </w:p>
        </w:tc>
      </w:tr>
    </w:tbl>
    <w:p w:rsidR="00D50CAF" w:rsidRPr="00C22F28" w:rsidRDefault="00D50CAF" w:rsidP="0039537E">
      <w:pPr>
        <w:pStyle w:val="afa"/>
        <w:ind w:firstLine="426"/>
        <w:jc w:val="both"/>
        <w:rPr>
          <w:rFonts w:ascii="Times New Roman" w:hAnsi="Times New Roman" w:cs="Times New Roman"/>
          <w:sz w:val="28"/>
          <w:szCs w:val="28"/>
          <w:shd w:val="clear" w:color="auto" w:fill="F1C100"/>
        </w:rPr>
      </w:pPr>
    </w:p>
    <w:p w:rsidR="00D50CAF" w:rsidRPr="00C22F28" w:rsidRDefault="00D50CAF" w:rsidP="0039537E">
      <w:pPr>
        <w:pStyle w:val="afa"/>
        <w:ind w:firstLine="426"/>
        <w:jc w:val="both"/>
        <w:rPr>
          <w:rFonts w:ascii="Times New Roman" w:hAnsi="Times New Roman" w:cs="Times New Roman"/>
          <w:sz w:val="28"/>
          <w:szCs w:val="28"/>
          <w:shd w:val="clear" w:color="auto" w:fill="F1C100"/>
        </w:rPr>
      </w:pPr>
    </w:p>
    <w:p w:rsidR="00D50CAF" w:rsidRPr="00B13BF0" w:rsidRDefault="00D50CAF"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051A4C" w:rsidRPr="00B13BF0" w:rsidRDefault="00051A4C" w:rsidP="0039537E">
      <w:pPr>
        <w:pStyle w:val="afa"/>
        <w:ind w:firstLine="426"/>
        <w:jc w:val="both"/>
        <w:rPr>
          <w:rFonts w:ascii="Times New Roman" w:hAnsi="Times New Roman" w:cs="Times New Roman"/>
          <w:sz w:val="28"/>
          <w:szCs w:val="28"/>
          <w:shd w:val="clear" w:color="auto" w:fill="F1C100"/>
        </w:rPr>
      </w:pPr>
    </w:p>
    <w:p w:rsidR="00B20183" w:rsidRPr="00C22F28" w:rsidRDefault="00B20183" w:rsidP="00051A4C">
      <w:pPr>
        <w:pStyle w:val="afa"/>
        <w:ind w:firstLine="426"/>
        <w:jc w:val="right"/>
        <w:rPr>
          <w:rFonts w:ascii="Times New Roman" w:hAnsi="Times New Roman" w:cs="Times New Roman"/>
          <w:sz w:val="28"/>
          <w:szCs w:val="28"/>
        </w:rPr>
      </w:pPr>
    </w:p>
    <w:p w:rsidR="00D50CAF" w:rsidRPr="00C22F28" w:rsidRDefault="00D50CAF"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lastRenderedPageBreak/>
        <w:t xml:space="preserve">Приложение </w:t>
      </w:r>
      <w:r w:rsidR="0094632D" w:rsidRPr="00C22F28">
        <w:rPr>
          <w:rFonts w:ascii="Times New Roman" w:hAnsi="Times New Roman" w:cs="Times New Roman"/>
          <w:sz w:val="28"/>
          <w:szCs w:val="28"/>
        </w:rPr>
        <w:t>3</w:t>
      </w:r>
    </w:p>
    <w:p w:rsidR="00B62877" w:rsidRPr="00C22F28" w:rsidRDefault="00D50CAF"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к Положению о муниципальном контроле на</w:t>
      </w:r>
    </w:p>
    <w:p w:rsidR="00B62877" w:rsidRPr="00C22F28" w:rsidRDefault="00D50CAF"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 xml:space="preserve"> автомобильном </w:t>
      </w:r>
      <w:proofErr w:type="gramStart"/>
      <w:r w:rsidRPr="00C22F28">
        <w:rPr>
          <w:rFonts w:ascii="Times New Roman" w:hAnsi="Times New Roman" w:cs="Times New Roman"/>
          <w:sz w:val="28"/>
          <w:szCs w:val="28"/>
        </w:rPr>
        <w:t>транспорте</w:t>
      </w:r>
      <w:proofErr w:type="gramEnd"/>
    </w:p>
    <w:p w:rsidR="00B62877" w:rsidRPr="00C22F28" w:rsidRDefault="00D50CAF"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 xml:space="preserve"> и в дорожном хозяйстве</w:t>
      </w:r>
      <w:r w:rsidR="00B62877" w:rsidRPr="00C22F28">
        <w:rPr>
          <w:rFonts w:ascii="Times New Roman" w:hAnsi="Times New Roman" w:cs="Times New Roman"/>
          <w:sz w:val="28"/>
          <w:szCs w:val="28"/>
        </w:rPr>
        <w:t xml:space="preserve"> </w:t>
      </w:r>
      <w:r w:rsidR="0083728A" w:rsidRPr="00C22F28">
        <w:rPr>
          <w:rFonts w:ascii="Times New Roman" w:hAnsi="Times New Roman" w:cs="Times New Roman"/>
          <w:spacing w:val="2"/>
          <w:sz w:val="28"/>
          <w:szCs w:val="28"/>
        </w:rPr>
        <w:t>на</w:t>
      </w:r>
      <w:r w:rsidR="00B62877" w:rsidRPr="00C22F28">
        <w:rPr>
          <w:rFonts w:ascii="Times New Roman" w:hAnsi="Times New Roman" w:cs="Times New Roman"/>
          <w:spacing w:val="2"/>
          <w:sz w:val="28"/>
          <w:szCs w:val="28"/>
        </w:rPr>
        <w:t xml:space="preserve"> </w:t>
      </w:r>
      <w:r w:rsidR="0083728A" w:rsidRPr="00C22F28">
        <w:rPr>
          <w:rFonts w:ascii="Times New Roman" w:hAnsi="Times New Roman" w:cs="Times New Roman"/>
          <w:sz w:val="28"/>
          <w:szCs w:val="28"/>
        </w:rPr>
        <w:t>территории</w:t>
      </w:r>
    </w:p>
    <w:p w:rsidR="00D50CAF" w:rsidRPr="00C22F28" w:rsidRDefault="0083728A" w:rsidP="00051A4C">
      <w:pPr>
        <w:pStyle w:val="afa"/>
        <w:ind w:firstLine="426"/>
        <w:jc w:val="right"/>
        <w:rPr>
          <w:rFonts w:ascii="Times New Roman" w:hAnsi="Times New Roman" w:cs="Times New Roman"/>
          <w:sz w:val="28"/>
          <w:szCs w:val="28"/>
          <w:vertAlign w:val="superscript"/>
        </w:rPr>
      </w:pPr>
      <w:r w:rsidRPr="00C22F28">
        <w:rPr>
          <w:rFonts w:ascii="Times New Roman" w:hAnsi="Times New Roman" w:cs="Times New Roman"/>
          <w:sz w:val="28"/>
          <w:szCs w:val="28"/>
        </w:rPr>
        <w:t xml:space="preserve"> муниципального образования Краснощековский район</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Форма предписания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D50CAF" w:rsidRPr="00C22F28">
        <w:tc>
          <w:tcPr>
            <w:tcW w:w="4252" w:type="dxa"/>
            <w:tcMar>
              <w:top w:w="102" w:type="dxa"/>
              <w:left w:w="62" w:type="dxa"/>
              <w:bottom w:w="102" w:type="dxa"/>
              <w:right w:w="62" w:type="dxa"/>
            </w:tcMar>
          </w:tcPr>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Бланк Контрольного органа</w:t>
            </w:r>
          </w:p>
        </w:tc>
        <w:tc>
          <w:tcPr>
            <w:tcW w:w="4819" w:type="dxa"/>
            <w:tcMar>
              <w:top w:w="102" w:type="dxa"/>
              <w:left w:w="62" w:type="dxa"/>
              <w:bottom w:w="102" w:type="dxa"/>
              <w:right w:w="62" w:type="dxa"/>
            </w:tcMar>
          </w:tcPr>
          <w:p w:rsidR="00D50CAF" w:rsidRPr="00C22F28" w:rsidRDefault="00051A4C" w:rsidP="0039537E">
            <w:pPr>
              <w:pStyle w:val="afa"/>
              <w:ind w:firstLine="426"/>
              <w:jc w:val="both"/>
              <w:rPr>
                <w:rFonts w:ascii="Times New Roman" w:hAnsi="Times New Roman" w:cs="Times New Roman"/>
                <w:sz w:val="28"/>
                <w:szCs w:val="28"/>
              </w:rPr>
            </w:pPr>
            <w:r>
              <w:rPr>
                <w:rFonts w:ascii="Times New Roman" w:hAnsi="Times New Roman" w:cs="Times New Roman"/>
                <w:sz w:val="28"/>
                <w:szCs w:val="28"/>
              </w:rPr>
              <w:t>_____</w:t>
            </w:r>
            <w:r w:rsidR="00D50CAF" w:rsidRPr="00C22F28">
              <w:rPr>
                <w:rFonts w:ascii="Times New Roman" w:hAnsi="Times New Roman" w:cs="Times New Roman"/>
                <w:sz w:val="28"/>
                <w:szCs w:val="28"/>
              </w:rPr>
              <w:t>_________________________</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(указывается должность руководителя контролируемого лица)</w:t>
            </w:r>
          </w:p>
          <w:p w:rsidR="00D50CAF" w:rsidRPr="00B13BF0"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_</w:t>
            </w:r>
            <w:r w:rsidR="00051A4C">
              <w:rPr>
                <w:rFonts w:ascii="Times New Roman" w:hAnsi="Times New Roman" w:cs="Times New Roman"/>
                <w:sz w:val="28"/>
                <w:szCs w:val="28"/>
              </w:rPr>
              <w:t>_____________________________</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(указывается полное наименование контролируемого лица)</w:t>
            </w:r>
          </w:p>
          <w:p w:rsidR="00D50CAF" w:rsidRPr="00C22F28" w:rsidRDefault="00051A4C" w:rsidP="0039537E">
            <w:pPr>
              <w:pStyle w:val="afa"/>
              <w:ind w:firstLine="426"/>
              <w:jc w:val="both"/>
              <w:rPr>
                <w:rFonts w:ascii="Times New Roman" w:hAnsi="Times New Roman" w:cs="Times New Roman"/>
                <w:sz w:val="28"/>
                <w:szCs w:val="28"/>
              </w:rPr>
            </w:pPr>
            <w:r>
              <w:rPr>
                <w:rFonts w:ascii="Times New Roman" w:hAnsi="Times New Roman" w:cs="Times New Roman"/>
                <w:sz w:val="28"/>
                <w:szCs w:val="28"/>
              </w:rPr>
              <w:t>______</w:t>
            </w:r>
            <w:r w:rsidR="00D50CAF" w:rsidRPr="00C22F28">
              <w:rPr>
                <w:rFonts w:ascii="Times New Roman" w:hAnsi="Times New Roman" w:cs="Times New Roman"/>
                <w:sz w:val="28"/>
                <w:szCs w:val="28"/>
              </w:rPr>
              <w:t>_______________________</w:t>
            </w:r>
          </w:p>
          <w:p w:rsidR="00D50CAF" w:rsidRPr="00C22F28" w:rsidRDefault="00D50CAF" w:rsidP="0039537E">
            <w:pPr>
              <w:pStyle w:val="afa"/>
              <w:ind w:firstLine="426"/>
              <w:jc w:val="both"/>
              <w:rPr>
                <w:rFonts w:ascii="Times New Roman" w:hAnsi="Times New Roman" w:cs="Times New Roman"/>
                <w:sz w:val="28"/>
                <w:szCs w:val="28"/>
              </w:rPr>
            </w:pPr>
            <w:proofErr w:type="gramStart"/>
            <w:r w:rsidRPr="00C22F28">
              <w:rPr>
                <w:rFonts w:ascii="Times New Roman" w:hAnsi="Times New Roman" w:cs="Times New Roman"/>
                <w:sz w:val="28"/>
                <w:szCs w:val="28"/>
              </w:rPr>
              <w:t>(указывается фамилия, имя, отчество</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(при наличии) руководителя контролируемого лица)</w:t>
            </w:r>
          </w:p>
          <w:p w:rsidR="00D50CAF" w:rsidRPr="00C22F28" w:rsidRDefault="00051A4C" w:rsidP="0039537E">
            <w:pPr>
              <w:pStyle w:val="afa"/>
              <w:ind w:firstLine="426"/>
              <w:jc w:val="both"/>
              <w:rPr>
                <w:rFonts w:ascii="Times New Roman" w:hAnsi="Times New Roman" w:cs="Times New Roman"/>
                <w:sz w:val="28"/>
                <w:szCs w:val="28"/>
              </w:rPr>
            </w:pPr>
            <w:r>
              <w:rPr>
                <w:rFonts w:ascii="Times New Roman" w:hAnsi="Times New Roman" w:cs="Times New Roman"/>
                <w:sz w:val="28"/>
                <w:szCs w:val="28"/>
              </w:rPr>
              <w:t>___________</w:t>
            </w:r>
            <w:r w:rsidR="00D50CAF" w:rsidRPr="00C22F28">
              <w:rPr>
                <w:rFonts w:ascii="Times New Roman" w:hAnsi="Times New Roman" w:cs="Times New Roman"/>
                <w:sz w:val="28"/>
                <w:szCs w:val="28"/>
              </w:rPr>
              <w:t>___________________</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(указывается адрес места нахождения контролируемого лица)</w:t>
            </w:r>
          </w:p>
        </w:tc>
      </w:tr>
    </w:tbl>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051A4C">
      <w:pPr>
        <w:pStyle w:val="afa"/>
        <w:ind w:firstLine="426"/>
        <w:jc w:val="center"/>
        <w:rPr>
          <w:rFonts w:ascii="Times New Roman" w:hAnsi="Times New Roman" w:cs="Times New Roman"/>
          <w:sz w:val="28"/>
          <w:szCs w:val="28"/>
        </w:rPr>
      </w:pPr>
      <w:bookmarkStart w:id="15" w:name="Par320"/>
      <w:bookmarkEnd w:id="15"/>
      <w:r w:rsidRPr="00C22F28">
        <w:rPr>
          <w:rFonts w:ascii="Times New Roman" w:hAnsi="Times New Roman" w:cs="Times New Roman"/>
          <w:sz w:val="28"/>
          <w:szCs w:val="28"/>
        </w:rPr>
        <w:t>ПРЕДПИСАНИЕ</w:t>
      </w:r>
    </w:p>
    <w:p w:rsidR="00D50CAF" w:rsidRPr="00C22F28" w:rsidRDefault="00D50CAF" w:rsidP="0039537E">
      <w:pPr>
        <w:pStyle w:val="afa"/>
        <w:ind w:firstLine="426"/>
        <w:jc w:val="both"/>
        <w:rPr>
          <w:rFonts w:ascii="Times New Roman" w:hAnsi="Times New Roman" w:cs="Times New Roman"/>
          <w:sz w:val="28"/>
          <w:szCs w:val="28"/>
        </w:rPr>
      </w:pPr>
    </w:p>
    <w:p w:rsidR="00D50CAF" w:rsidRPr="00B13BF0"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_____________________________________</w:t>
      </w:r>
      <w:r w:rsidR="00051A4C">
        <w:rPr>
          <w:rFonts w:ascii="Times New Roman" w:hAnsi="Times New Roman" w:cs="Times New Roman"/>
          <w:sz w:val="28"/>
          <w:szCs w:val="28"/>
        </w:rPr>
        <w:t>__________________________</w:t>
      </w:r>
    </w:p>
    <w:p w:rsidR="00D50CAF" w:rsidRPr="00C22F28" w:rsidRDefault="00D50CAF" w:rsidP="0039537E">
      <w:pPr>
        <w:pStyle w:val="afa"/>
        <w:ind w:firstLine="426"/>
        <w:jc w:val="both"/>
        <w:rPr>
          <w:rFonts w:ascii="Times New Roman" w:hAnsi="Times New Roman" w:cs="Times New Roman"/>
          <w:i/>
          <w:iCs/>
          <w:sz w:val="28"/>
          <w:szCs w:val="28"/>
        </w:rPr>
      </w:pPr>
      <w:r w:rsidRPr="00C22F28">
        <w:rPr>
          <w:rFonts w:ascii="Times New Roman" w:hAnsi="Times New Roman" w:cs="Times New Roman"/>
          <w:i/>
          <w:iCs/>
          <w:sz w:val="28"/>
          <w:szCs w:val="28"/>
        </w:rPr>
        <w:t>(указывается полное наименование контролируемого лица в дательном падеже)</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об устранении выявленных нарушений обязательных требований</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По результатам _____________________________________________________________,</w:t>
      </w:r>
    </w:p>
    <w:p w:rsidR="00D50CAF" w:rsidRPr="00C22F28" w:rsidRDefault="00D50CAF" w:rsidP="0039537E">
      <w:pPr>
        <w:pStyle w:val="afa"/>
        <w:ind w:firstLine="426"/>
        <w:jc w:val="both"/>
        <w:rPr>
          <w:rFonts w:ascii="Times New Roman" w:hAnsi="Times New Roman" w:cs="Times New Roman"/>
          <w:i/>
          <w:iCs/>
          <w:sz w:val="28"/>
          <w:szCs w:val="28"/>
        </w:rPr>
      </w:pPr>
      <w:proofErr w:type="gramStart"/>
      <w:r w:rsidRPr="00C22F28">
        <w:rPr>
          <w:rFonts w:ascii="Times New Roman" w:hAnsi="Times New Roman" w:cs="Times New Roman"/>
          <w:i/>
          <w:iCs/>
          <w:sz w:val="28"/>
          <w:szCs w:val="28"/>
        </w:rPr>
        <w:t xml:space="preserve">(указываются вид и форма контрольного мероприятия в соответствии </w:t>
      </w:r>
      <w:proofErr w:type="gramEnd"/>
    </w:p>
    <w:p w:rsidR="00D50CAF" w:rsidRPr="00C22F28" w:rsidRDefault="00D50CAF" w:rsidP="0039537E">
      <w:pPr>
        <w:pStyle w:val="afa"/>
        <w:ind w:firstLine="426"/>
        <w:jc w:val="both"/>
        <w:rPr>
          <w:rFonts w:ascii="Times New Roman" w:hAnsi="Times New Roman" w:cs="Times New Roman"/>
          <w:i/>
          <w:iCs/>
          <w:sz w:val="28"/>
          <w:szCs w:val="28"/>
        </w:rPr>
      </w:pPr>
      <w:r w:rsidRPr="00C22F28">
        <w:rPr>
          <w:rFonts w:ascii="Times New Roman" w:hAnsi="Times New Roman" w:cs="Times New Roman"/>
          <w:i/>
          <w:iCs/>
          <w:sz w:val="28"/>
          <w:szCs w:val="28"/>
        </w:rPr>
        <w:t>с решением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проведенной _______________________________________________________________</w:t>
      </w:r>
    </w:p>
    <w:p w:rsidR="00D50CAF" w:rsidRPr="00C22F28" w:rsidRDefault="00D50CAF" w:rsidP="0039537E">
      <w:pPr>
        <w:pStyle w:val="afa"/>
        <w:ind w:firstLine="426"/>
        <w:jc w:val="both"/>
        <w:rPr>
          <w:rFonts w:ascii="Times New Roman" w:hAnsi="Times New Roman" w:cs="Times New Roman"/>
          <w:i/>
          <w:iCs/>
          <w:sz w:val="28"/>
          <w:szCs w:val="28"/>
        </w:rPr>
      </w:pPr>
      <w:r w:rsidRPr="00C22F28">
        <w:rPr>
          <w:rFonts w:ascii="Times New Roman" w:hAnsi="Times New Roman" w:cs="Times New Roman"/>
          <w:i/>
          <w:iCs/>
          <w:sz w:val="28"/>
          <w:szCs w:val="28"/>
        </w:rPr>
        <w:t>(указывается полное наименование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отношении _______________________________________________________________</w:t>
      </w:r>
    </w:p>
    <w:p w:rsidR="00D50CAF" w:rsidRPr="00C22F28" w:rsidRDefault="00D50CAF" w:rsidP="0039537E">
      <w:pPr>
        <w:pStyle w:val="afa"/>
        <w:ind w:firstLine="426"/>
        <w:jc w:val="both"/>
        <w:rPr>
          <w:rFonts w:ascii="Times New Roman" w:hAnsi="Times New Roman" w:cs="Times New Roman"/>
          <w:i/>
          <w:iCs/>
          <w:sz w:val="28"/>
          <w:szCs w:val="28"/>
        </w:rPr>
      </w:pPr>
      <w:r w:rsidRPr="00C22F28">
        <w:rPr>
          <w:rFonts w:ascii="Times New Roman" w:hAnsi="Times New Roman" w:cs="Times New Roman"/>
          <w:i/>
          <w:iCs/>
          <w:sz w:val="28"/>
          <w:szCs w:val="28"/>
        </w:rPr>
        <w:t>(указывается полное наименование контролируемого лица)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 период с «__» _________________ 20__ г. по «__» _________________ 20__ г.</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lastRenderedPageBreak/>
        <w:t>на основании ______________________________________________________________</w:t>
      </w:r>
    </w:p>
    <w:p w:rsidR="00D50CAF" w:rsidRPr="00C22F28" w:rsidRDefault="00D50CAF" w:rsidP="0039537E">
      <w:pPr>
        <w:pStyle w:val="afa"/>
        <w:ind w:firstLine="426"/>
        <w:jc w:val="both"/>
        <w:rPr>
          <w:rFonts w:ascii="Times New Roman" w:hAnsi="Times New Roman" w:cs="Times New Roman"/>
          <w:i/>
          <w:iCs/>
          <w:sz w:val="28"/>
          <w:szCs w:val="28"/>
        </w:rPr>
      </w:pPr>
      <w:r w:rsidRPr="00C22F28">
        <w:rPr>
          <w:rFonts w:ascii="Times New Roman" w:hAnsi="Times New Roman" w:cs="Times New Roman"/>
          <w:i/>
          <w:iCs/>
          <w:sz w:val="28"/>
          <w:szCs w:val="28"/>
        </w:rPr>
        <w:t>(указываются наименование и реквизиты акта Контрольного органа о проведении контрольного мероприятия)</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выявлены нарушения обязательных требований ________________ законодательства:</w:t>
      </w:r>
    </w:p>
    <w:p w:rsidR="00D50CAF" w:rsidRPr="00C22F28" w:rsidRDefault="00D50CAF" w:rsidP="0039537E">
      <w:pPr>
        <w:pStyle w:val="afa"/>
        <w:ind w:firstLine="426"/>
        <w:jc w:val="both"/>
        <w:rPr>
          <w:rFonts w:ascii="Times New Roman" w:hAnsi="Times New Roman" w:cs="Times New Roman"/>
          <w:i/>
          <w:iCs/>
          <w:sz w:val="28"/>
          <w:szCs w:val="28"/>
        </w:rPr>
      </w:pPr>
      <w:r w:rsidRPr="00C22F28">
        <w:rPr>
          <w:rFonts w:ascii="Times New Roman" w:hAnsi="Times New Roman" w:cs="Times New Roman"/>
          <w:i/>
          <w:iCs/>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50CAF" w:rsidRPr="00C22F28" w:rsidRDefault="00D50CAF" w:rsidP="0039537E">
      <w:pPr>
        <w:pStyle w:val="afa"/>
        <w:ind w:firstLine="426"/>
        <w:jc w:val="both"/>
        <w:rPr>
          <w:rFonts w:ascii="Times New Roman" w:hAnsi="Times New Roman" w:cs="Times New Roman"/>
          <w:sz w:val="28"/>
          <w:szCs w:val="28"/>
        </w:rPr>
      </w:pPr>
    </w:p>
    <w:p w:rsidR="00D50CAF" w:rsidRPr="00051A4C"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w:t>
      </w:r>
      <w:r w:rsidR="00051A4C">
        <w:rPr>
          <w:rFonts w:ascii="Times New Roman" w:hAnsi="Times New Roman" w:cs="Times New Roman"/>
          <w:sz w:val="28"/>
          <w:szCs w:val="28"/>
        </w:rPr>
        <w:t>_______________________</w:t>
      </w:r>
    </w:p>
    <w:p w:rsidR="00D50CAF" w:rsidRPr="00C22F28" w:rsidRDefault="00D50CAF" w:rsidP="0039537E">
      <w:pPr>
        <w:pStyle w:val="afa"/>
        <w:ind w:firstLine="426"/>
        <w:jc w:val="both"/>
        <w:rPr>
          <w:rFonts w:ascii="Times New Roman" w:hAnsi="Times New Roman" w:cs="Times New Roman"/>
          <w:i/>
          <w:iCs/>
          <w:sz w:val="28"/>
          <w:szCs w:val="28"/>
        </w:rPr>
      </w:pPr>
      <w:r w:rsidRPr="00C22F28">
        <w:rPr>
          <w:rFonts w:ascii="Times New Roman" w:hAnsi="Times New Roman" w:cs="Times New Roman"/>
          <w:i/>
          <w:iCs/>
          <w:sz w:val="28"/>
          <w:szCs w:val="28"/>
        </w:rPr>
        <w:t xml:space="preserve">                          (указывается полное наименование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предписывает:</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1. Устранить выявленные нарушения обязательных требований в срок </w:t>
      </w:r>
      <w:proofErr w:type="gramStart"/>
      <w:r w:rsidRPr="00C22F28">
        <w:rPr>
          <w:rFonts w:ascii="Times New Roman" w:hAnsi="Times New Roman" w:cs="Times New Roman"/>
          <w:sz w:val="28"/>
          <w:szCs w:val="28"/>
        </w:rPr>
        <w:t>до</w:t>
      </w:r>
      <w:proofErr w:type="gramEnd"/>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«______» ______________ 20_____ г. включительно.</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2. Уведомить _______________________________________________________________</w:t>
      </w:r>
    </w:p>
    <w:p w:rsidR="00D50CAF" w:rsidRPr="00C22F28" w:rsidRDefault="00D50CAF" w:rsidP="0039537E">
      <w:pPr>
        <w:pStyle w:val="afa"/>
        <w:ind w:firstLine="426"/>
        <w:jc w:val="both"/>
        <w:rPr>
          <w:rFonts w:ascii="Times New Roman" w:hAnsi="Times New Roman" w:cs="Times New Roman"/>
          <w:i/>
          <w:iCs/>
          <w:sz w:val="28"/>
          <w:szCs w:val="28"/>
        </w:rPr>
      </w:pPr>
      <w:r w:rsidRPr="00C22F28">
        <w:rPr>
          <w:rFonts w:ascii="Times New Roman" w:hAnsi="Times New Roman" w:cs="Times New Roman"/>
          <w:i/>
          <w:iCs/>
          <w:sz w:val="28"/>
          <w:szCs w:val="28"/>
        </w:rPr>
        <w:t>(указывается полное наименование контрольного органа)</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до «__» _______________ 20_____ г. включительно.</w:t>
      </w: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50CAF" w:rsidRPr="00C22F28" w:rsidRDefault="00D50CAF" w:rsidP="0039537E">
      <w:pPr>
        <w:pStyle w:val="afa"/>
        <w:ind w:firstLine="426"/>
        <w:jc w:val="both"/>
        <w:rPr>
          <w:rFonts w:ascii="Times New Roman" w:hAnsi="Times New Roman" w:cs="Times New Roman"/>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010"/>
        <w:gridCol w:w="3011"/>
      </w:tblGrid>
      <w:tr w:rsidR="00D50CAF" w:rsidRPr="00C22F28">
        <w:tc>
          <w:tcPr>
            <w:tcW w:w="3010" w:type="dxa"/>
            <w:tcMar>
              <w:top w:w="102" w:type="dxa"/>
              <w:left w:w="62" w:type="dxa"/>
              <w:bottom w:w="102" w:type="dxa"/>
              <w:right w:w="62" w:type="dxa"/>
            </w:tcMar>
          </w:tcPr>
          <w:p w:rsidR="00D50CAF" w:rsidRPr="00051A4C" w:rsidRDefault="00D50CAF" w:rsidP="0039537E">
            <w:pPr>
              <w:pStyle w:val="afa"/>
              <w:ind w:firstLine="426"/>
              <w:jc w:val="both"/>
              <w:rPr>
                <w:rFonts w:ascii="Times New Roman" w:hAnsi="Times New Roman" w:cs="Times New Roman"/>
                <w:sz w:val="28"/>
                <w:szCs w:val="28"/>
                <w:lang w:val="en-US"/>
              </w:rPr>
            </w:pPr>
            <w:r w:rsidRPr="00C22F28">
              <w:rPr>
                <w:rFonts w:ascii="Times New Roman" w:hAnsi="Times New Roman" w:cs="Times New Roman"/>
                <w:sz w:val="28"/>
                <w:szCs w:val="28"/>
              </w:rPr>
              <w:t>___</w:t>
            </w:r>
            <w:r w:rsidR="00051A4C">
              <w:rPr>
                <w:rFonts w:ascii="Times New Roman" w:hAnsi="Times New Roman" w:cs="Times New Roman"/>
                <w:sz w:val="28"/>
                <w:szCs w:val="28"/>
              </w:rPr>
              <w:t>______________</w:t>
            </w:r>
          </w:p>
        </w:tc>
        <w:tc>
          <w:tcPr>
            <w:tcW w:w="3010" w:type="dxa"/>
            <w:tcMar>
              <w:top w:w="102" w:type="dxa"/>
              <w:left w:w="62" w:type="dxa"/>
              <w:bottom w:w="102" w:type="dxa"/>
              <w:right w:w="62" w:type="dxa"/>
            </w:tcMar>
          </w:tcPr>
          <w:p w:rsidR="00D50CAF" w:rsidRPr="00C22F28" w:rsidRDefault="00051A4C" w:rsidP="0039537E">
            <w:pPr>
              <w:pStyle w:val="afa"/>
              <w:ind w:firstLine="426"/>
              <w:jc w:val="both"/>
              <w:rPr>
                <w:rFonts w:ascii="Times New Roman" w:hAnsi="Times New Roman" w:cs="Times New Roman"/>
                <w:sz w:val="28"/>
                <w:szCs w:val="28"/>
              </w:rPr>
            </w:pPr>
            <w:r>
              <w:rPr>
                <w:rFonts w:ascii="Times New Roman" w:hAnsi="Times New Roman" w:cs="Times New Roman"/>
                <w:sz w:val="28"/>
                <w:szCs w:val="28"/>
              </w:rPr>
              <w:t>_______________</w:t>
            </w:r>
            <w:r w:rsidR="00D50CAF" w:rsidRPr="00C22F28">
              <w:rPr>
                <w:rFonts w:ascii="Times New Roman" w:hAnsi="Times New Roman" w:cs="Times New Roman"/>
                <w:sz w:val="28"/>
                <w:szCs w:val="28"/>
              </w:rPr>
              <w:t>__</w:t>
            </w:r>
          </w:p>
        </w:tc>
        <w:tc>
          <w:tcPr>
            <w:tcW w:w="3011" w:type="dxa"/>
            <w:tcMar>
              <w:top w:w="102" w:type="dxa"/>
              <w:left w:w="62" w:type="dxa"/>
              <w:bottom w:w="102" w:type="dxa"/>
              <w:right w:w="62" w:type="dxa"/>
            </w:tcMar>
          </w:tcPr>
          <w:p w:rsidR="00D50CAF" w:rsidRPr="00C22F28" w:rsidRDefault="00051A4C" w:rsidP="0039537E">
            <w:pPr>
              <w:pStyle w:val="afa"/>
              <w:ind w:firstLine="426"/>
              <w:jc w:val="both"/>
              <w:rPr>
                <w:rFonts w:ascii="Times New Roman" w:hAnsi="Times New Roman" w:cs="Times New Roman"/>
                <w:sz w:val="28"/>
                <w:szCs w:val="28"/>
              </w:rPr>
            </w:pPr>
            <w:r>
              <w:rPr>
                <w:rFonts w:ascii="Times New Roman" w:hAnsi="Times New Roman" w:cs="Times New Roman"/>
                <w:sz w:val="28"/>
                <w:szCs w:val="28"/>
              </w:rPr>
              <w:t>____</w:t>
            </w:r>
            <w:r w:rsidR="00D50CAF" w:rsidRPr="00C22F28">
              <w:rPr>
                <w:rFonts w:ascii="Times New Roman" w:hAnsi="Times New Roman" w:cs="Times New Roman"/>
                <w:sz w:val="28"/>
                <w:szCs w:val="28"/>
              </w:rPr>
              <w:t>____________</w:t>
            </w:r>
          </w:p>
        </w:tc>
      </w:tr>
      <w:tr w:rsidR="00D50CAF" w:rsidRPr="00C22F28">
        <w:tc>
          <w:tcPr>
            <w:tcW w:w="3010" w:type="dxa"/>
            <w:tcMar>
              <w:top w:w="102" w:type="dxa"/>
              <w:left w:w="62" w:type="dxa"/>
              <w:bottom w:w="102" w:type="dxa"/>
              <w:right w:w="62" w:type="dxa"/>
            </w:tcMar>
          </w:tcPr>
          <w:p w:rsidR="00D50CAF" w:rsidRPr="00C22F28" w:rsidRDefault="00D50CAF" w:rsidP="0039537E">
            <w:pPr>
              <w:pStyle w:val="afa"/>
              <w:ind w:firstLine="426"/>
              <w:jc w:val="both"/>
              <w:rPr>
                <w:rFonts w:ascii="Times New Roman" w:hAnsi="Times New Roman" w:cs="Times New Roman"/>
                <w:sz w:val="28"/>
                <w:szCs w:val="28"/>
                <w:vertAlign w:val="superscript"/>
              </w:rPr>
            </w:pPr>
            <w:r w:rsidRPr="00C22F28">
              <w:rPr>
                <w:rFonts w:ascii="Times New Roman" w:hAnsi="Times New Roman" w:cs="Times New Roman"/>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50CAF" w:rsidRPr="00C22F28" w:rsidRDefault="00D50CAF" w:rsidP="0039537E">
            <w:pPr>
              <w:pStyle w:val="afa"/>
              <w:ind w:firstLine="426"/>
              <w:jc w:val="both"/>
              <w:rPr>
                <w:rFonts w:ascii="Times New Roman" w:hAnsi="Times New Roman" w:cs="Times New Roman"/>
                <w:sz w:val="28"/>
                <w:szCs w:val="28"/>
                <w:vertAlign w:val="superscript"/>
              </w:rPr>
            </w:pPr>
            <w:r w:rsidRPr="00C22F28">
              <w:rPr>
                <w:rFonts w:ascii="Times New Roman" w:hAnsi="Times New Roman" w:cs="Times New Roman"/>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50CAF" w:rsidRPr="00C22F28" w:rsidRDefault="00D50CAF" w:rsidP="0039537E">
            <w:pPr>
              <w:pStyle w:val="afa"/>
              <w:ind w:firstLine="426"/>
              <w:jc w:val="both"/>
              <w:rPr>
                <w:rFonts w:ascii="Times New Roman" w:hAnsi="Times New Roman" w:cs="Times New Roman"/>
                <w:sz w:val="28"/>
                <w:szCs w:val="28"/>
                <w:vertAlign w:val="superscript"/>
              </w:rPr>
            </w:pPr>
            <w:r w:rsidRPr="00C22F28">
              <w:rPr>
                <w:rFonts w:ascii="Times New Roman" w:hAnsi="Times New Roman" w:cs="Times New Roman"/>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D50CAF" w:rsidRPr="00C22F28" w:rsidRDefault="00D50CAF" w:rsidP="0039537E">
      <w:pPr>
        <w:pStyle w:val="afa"/>
        <w:ind w:firstLine="426"/>
        <w:jc w:val="both"/>
        <w:rPr>
          <w:rFonts w:ascii="Times New Roman" w:hAnsi="Times New Roman" w:cs="Times New Roman"/>
          <w:color w:val="4F81BD"/>
          <w:sz w:val="28"/>
          <w:szCs w:val="28"/>
        </w:rPr>
      </w:pPr>
    </w:p>
    <w:p w:rsidR="00D50CAF" w:rsidRPr="00C22F28" w:rsidRDefault="00D50CAF"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b/>
          <w:sz w:val="28"/>
          <w:szCs w:val="28"/>
        </w:rPr>
      </w:pPr>
    </w:p>
    <w:p w:rsidR="00B20183" w:rsidRPr="00C22F28" w:rsidRDefault="00B20183" w:rsidP="0039537E">
      <w:pPr>
        <w:pStyle w:val="afa"/>
        <w:ind w:firstLine="426"/>
        <w:jc w:val="both"/>
        <w:rPr>
          <w:rFonts w:ascii="Times New Roman" w:hAnsi="Times New Roman" w:cs="Times New Roman"/>
          <w:b/>
          <w:sz w:val="28"/>
          <w:szCs w:val="28"/>
        </w:rPr>
      </w:pPr>
    </w:p>
    <w:p w:rsidR="00B20183" w:rsidRPr="00C22F28" w:rsidRDefault="00B20183" w:rsidP="0039537E">
      <w:pPr>
        <w:pStyle w:val="afa"/>
        <w:ind w:firstLine="426"/>
        <w:jc w:val="both"/>
        <w:rPr>
          <w:rFonts w:ascii="Times New Roman" w:hAnsi="Times New Roman" w:cs="Times New Roman"/>
          <w:b/>
          <w:sz w:val="28"/>
          <w:szCs w:val="28"/>
        </w:rPr>
      </w:pP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lastRenderedPageBreak/>
        <w:t xml:space="preserve">Приложение </w:t>
      </w:r>
      <w:r w:rsidR="0094632D" w:rsidRPr="00C22F28">
        <w:rPr>
          <w:rFonts w:ascii="Times New Roman" w:hAnsi="Times New Roman" w:cs="Times New Roman"/>
          <w:sz w:val="28"/>
          <w:szCs w:val="28"/>
        </w:rPr>
        <w:t>4</w:t>
      </w:r>
    </w:p>
    <w:p w:rsidR="00B62877" w:rsidRPr="00C22F28" w:rsidRDefault="00D50CAF"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к Положению о муниципальном контроле на</w:t>
      </w:r>
    </w:p>
    <w:p w:rsidR="00B62877" w:rsidRPr="00C22F28" w:rsidRDefault="00D50CAF"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 xml:space="preserve"> автомобильном </w:t>
      </w:r>
      <w:proofErr w:type="gramStart"/>
      <w:r w:rsidRPr="00C22F28">
        <w:rPr>
          <w:rFonts w:ascii="Times New Roman" w:hAnsi="Times New Roman" w:cs="Times New Roman"/>
          <w:sz w:val="28"/>
          <w:szCs w:val="28"/>
        </w:rPr>
        <w:t>транспорте</w:t>
      </w:r>
      <w:proofErr w:type="gramEnd"/>
      <w:r w:rsidRPr="00C22F28">
        <w:rPr>
          <w:rFonts w:ascii="Times New Roman" w:hAnsi="Times New Roman" w:cs="Times New Roman"/>
          <w:sz w:val="28"/>
          <w:szCs w:val="28"/>
        </w:rPr>
        <w:t xml:space="preserve">  и в дорожном хозяйстве</w:t>
      </w:r>
      <w:r w:rsidR="00B62877" w:rsidRPr="00C22F28">
        <w:rPr>
          <w:rFonts w:ascii="Times New Roman" w:hAnsi="Times New Roman" w:cs="Times New Roman"/>
          <w:sz w:val="28"/>
          <w:szCs w:val="28"/>
        </w:rPr>
        <w:t xml:space="preserve"> </w:t>
      </w:r>
    </w:p>
    <w:p w:rsidR="00B62877" w:rsidRPr="00C22F28" w:rsidRDefault="0083728A" w:rsidP="00051A4C">
      <w:pPr>
        <w:pStyle w:val="afa"/>
        <w:ind w:firstLine="426"/>
        <w:jc w:val="right"/>
        <w:rPr>
          <w:rFonts w:ascii="Times New Roman" w:hAnsi="Times New Roman" w:cs="Times New Roman"/>
          <w:sz w:val="28"/>
          <w:szCs w:val="28"/>
        </w:rPr>
      </w:pPr>
      <w:r w:rsidRPr="00C22F28">
        <w:rPr>
          <w:rFonts w:ascii="Times New Roman" w:hAnsi="Times New Roman" w:cs="Times New Roman"/>
          <w:spacing w:val="2"/>
          <w:sz w:val="28"/>
          <w:szCs w:val="28"/>
        </w:rPr>
        <w:t>на</w:t>
      </w:r>
      <w:r w:rsidR="00B62877" w:rsidRPr="00C22F28">
        <w:rPr>
          <w:rFonts w:ascii="Times New Roman" w:hAnsi="Times New Roman" w:cs="Times New Roman"/>
          <w:spacing w:val="2"/>
          <w:sz w:val="28"/>
          <w:szCs w:val="28"/>
        </w:rPr>
        <w:t xml:space="preserve"> </w:t>
      </w:r>
      <w:r w:rsidRPr="00C22F28">
        <w:rPr>
          <w:rFonts w:ascii="Times New Roman" w:hAnsi="Times New Roman" w:cs="Times New Roman"/>
          <w:sz w:val="28"/>
          <w:szCs w:val="28"/>
        </w:rPr>
        <w:t xml:space="preserve">территории муниципального образования </w:t>
      </w:r>
    </w:p>
    <w:p w:rsidR="00D50CAF" w:rsidRPr="00C22F28" w:rsidRDefault="0083728A" w:rsidP="00051A4C">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Краснощековский район</w:t>
      </w:r>
    </w:p>
    <w:p w:rsidR="0083728A" w:rsidRPr="00C22F28" w:rsidRDefault="0083728A" w:rsidP="00051A4C">
      <w:pPr>
        <w:pStyle w:val="afa"/>
        <w:ind w:firstLine="426"/>
        <w:jc w:val="right"/>
        <w:rPr>
          <w:rFonts w:ascii="Times New Roman" w:hAnsi="Times New Roman" w:cs="Times New Roman"/>
          <w:sz w:val="28"/>
          <w:szCs w:val="28"/>
        </w:rPr>
      </w:pPr>
    </w:p>
    <w:p w:rsidR="0083728A" w:rsidRPr="00C22F28" w:rsidRDefault="0083728A" w:rsidP="0039537E">
      <w:pPr>
        <w:pStyle w:val="afa"/>
        <w:ind w:firstLine="426"/>
        <w:jc w:val="both"/>
        <w:rPr>
          <w:rFonts w:ascii="Times New Roman" w:hAnsi="Times New Roman" w:cs="Times New Roman"/>
          <w:sz w:val="28"/>
          <w:szCs w:val="28"/>
        </w:rPr>
      </w:pPr>
    </w:p>
    <w:p w:rsidR="00F52BE3" w:rsidRPr="00C22F28" w:rsidRDefault="00D50CAF" w:rsidP="0039537E">
      <w:pPr>
        <w:pStyle w:val="afa"/>
        <w:ind w:firstLine="426"/>
        <w:jc w:val="both"/>
        <w:rPr>
          <w:rFonts w:ascii="Times New Roman" w:hAnsi="Times New Roman" w:cs="Times New Roman"/>
          <w:b/>
          <w:sz w:val="28"/>
          <w:szCs w:val="28"/>
          <w:vertAlign w:val="superscript"/>
        </w:rPr>
      </w:pPr>
      <w:r w:rsidRPr="00C22F28">
        <w:rPr>
          <w:rFonts w:ascii="Times New Roman" w:hAnsi="Times New Roman" w:cs="Times New Roman"/>
          <w:b/>
          <w:sz w:val="28"/>
          <w:szCs w:val="28"/>
        </w:rPr>
        <w:t>Ключевые показатели вида контроля и их целевые значения, индикативные показатели для муниципального контроля на автомобильном транспорте</w:t>
      </w:r>
      <w:r w:rsidR="00B62877" w:rsidRPr="00C22F28">
        <w:rPr>
          <w:rFonts w:ascii="Times New Roman" w:hAnsi="Times New Roman" w:cs="Times New Roman"/>
          <w:b/>
          <w:sz w:val="28"/>
          <w:szCs w:val="28"/>
        </w:rPr>
        <w:t xml:space="preserve"> </w:t>
      </w:r>
      <w:r w:rsidRPr="00C22F28">
        <w:rPr>
          <w:rFonts w:ascii="Times New Roman" w:hAnsi="Times New Roman" w:cs="Times New Roman"/>
          <w:b/>
          <w:sz w:val="28"/>
          <w:szCs w:val="28"/>
        </w:rPr>
        <w:t>и в дорожном хозяйстве</w:t>
      </w:r>
      <w:r w:rsidR="00B62877" w:rsidRPr="00C22F28">
        <w:rPr>
          <w:rFonts w:ascii="Times New Roman" w:hAnsi="Times New Roman" w:cs="Times New Roman"/>
          <w:b/>
          <w:sz w:val="28"/>
          <w:szCs w:val="28"/>
        </w:rPr>
        <w:t xml:space="preserve"> </w:t>
      </w:r>
      <w:r w:rsidR="0083728A" w:rsidRPr="00C22F28">
        <w:rPr>
          <w:rFonts w:ascii="Times New Roman" w:hAnsi="Times New Roman" w:cs="Times New Roman"/>
          <w:b/>
          <w:spacing w:val="2"/>
          <w:sz w:val="28"/>
          <w:szCs w:val="28"/>
        </w:rPr>
        <w:t>на</w:t>
      </w:r>
      <w:r w:rsidR="0083728A" w:rsidRPr="00C22F28">
        <w:rPr>
          <w:rFonts w:ascii="Times New Roman" w:hAnsi="Times New Roman" w:cs="Times New Roman"/>
          <w:b/>
          <w:sz w:val="28"/>
          <w:szCs w:val="28"/>
        </w:rPr>
        <w:t xml:space="preserve"> территории муниципального образования Краснощековский район</w:t>
      </w:r>
    </w:p>
    <w:p w:rsidR="00D50CAF" w:rsidRPr="00C22F28" w:rsidRDefault="00D50CAF" w:rsidP="0039537E">
      <w:pPr>
        <w:pStyle w:val="afa"/>
        <w:ind w:firstLine="426"/>
        <w:jc w:val="both"/>
        <w:rPr>
          <w:rFonts w:ascii="Times New Roman" w:hAnsi="Times New Roman" w:cs="Times New Roman"/>
          <w:sz w:val="28"/>
          <w:szCs w:val="28"/>
        </w:rPr>
      </w:pPr>
    </w:p>
    <w:p w:rsidR="00A26D34" w:rsidRPr="00C22F28" w:rsidRDefault="00A26D34"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Ключевые показатели муниципального контроля и их целевые значения, индикативные показатели</w:t>
      </w:r>
    </w:p>
    <w:p w:rsidR="00A26D34" w:rsidRPr="00C22F28" w:rsidRDefault="00A26D34" w:rsidP="0039537E">
      <w:pPr>
        <w:pStyle w:val="afa"/>
        <w:ind w:firstLine="426"/>
        <w:jc w:val="both"/>
        <w:rPr>
          <w:rFonts w:ascii="Times New Roman" w:hAnsi="Times New Roman" w:cs="Times New Roman"/>
          <w:b/>
          <w:sz w:val="28"/>
          <w:szCs w:val="28"/>
        </w:rPr>
      </w:pPr>
    </w:p>
    <w:tbl>
      <w:tblPr>
        <w:tblW w:w="92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9"/>
        <w:gridCol w:w="3121"/>
      </w:tblGrid>
      <w:tr w:rsidR="00A26D34" w:rsidRPr="00C22F28" w:rsidTr="000D383E">
        <w:trPr>
          <w:trHeight w:val="315"/>
        </w:trPr>
        <w:tc>
          <w:tcPr>
            <w:tcW w:w="6119"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Ключевые показатели</w:t>
            </w:r>
          </w:p>
        </w:tc>
        <w:tc>
          <w:tcPr>
            <w:tcW w:w="3121"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Целевые значения</w:t>
            </w:r>
          </w:p>
        </w:tc>
      </w:tr>
      <w:tr w:rsidR="00A26D34" w:rsidRPr="00C22F28" w:rsidTr="000D383E">
        <w:trPr>
          <w:trHeight w:val="150"/>
        </w:trPr>
        <w:tc>
          <w:tcPr>
            <w:tcW w:w="6119"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Процент устраненных нарушений из числа выявленных нарушений  </w:t>
            </w:r>
          </w:p>
        </w:tc>
        <w:tc>
          <w:tcPr>
            <w:tcW w:w="3121"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70%</w:t>
            </w:r>
          </w:p>
        </w:tc>
      </w:tr>
      <w:tr w:rsidR="00A26D34" w:rsidRPr="00C22F28" w:rsidTr="000D383E">
        <w:trPr>
          <w:trHeight w:val="157"/>
        </w:trPr>
        <w:tc>
          <w:tcPr>
            <w:tcW w:w="6119"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Процент выполнения плана проведения плановых контрольных (надзорных) мероприятий на очередной календарный год</w:t>
            </w:r>
          </w:p>
        </w:tc>
        <w:tc>
          <w:tcPr>
            <w:tcW w:w="3121"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100%</w:t>
            </w:r>
          </w:p>
        </w:tc>
      </w:tr>
      <w:tr w:rsidR="00A26D34" w:rsidRPr="00C22F28" w:rsidTr="000D383E">
        <w:trPr>
          <w:trHeight w:val="127"/>
        </w:trPr>
        <w:tc>
          <w:tcPr>
            <w:tcW w:w="6119"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0%</w:t>
            </w:r>
          </w:p>
        </w:tc>
      </w:tr>
      <w:tr w:rsidR="00A26D34" w:rsidRPr="00C22F28" w:rsidTr="000D383E">
        <w:trPr>
          <w:trHeight w:val="165"/>
        </w:trPr>
        <w:tc>
          <w:tcPr>
            <w:tcW w:w="6119"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0%</w:t>
            </w:r>
          </w:p>
        </w:tc>
      </w:tr>
      <w:tr w:rsidR="00A26D34" w:rsidRPr="00C22F28" w:rsidTr="000D383E">
        <w:trPr>
          <w:trHeight w:val="142"/>
        </w:trPr>
        <w:tc>
          <w:tcPr>
            <w:tcW w:w="6119"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5%</w:t>
            </w:r>
          </w:p>
        </w:tc>
      </w:tr>
      <w:tr w:rsidR="00A26D34" w:rsidRPr="00C22F28" w:rsidTr="000D383E">
        <w:trPr>
          <w:trHeight w:val="157"/>
        </w:trPr>
        <w:tc>
          <w:tcPr>
            <w:tcW w:w="6119"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 xml:space="preserve">Процент внесенных судебных решений </w:t>
            </w:r>
            <w:r w:rsidRPr="00C22F28">
              <w:rPr>
                <w:rFonts w:ascii="Times New Roman" w:hAnsi="Times New Roman" w:cs="Times New Roman"/>
                <w:sz w:val="28"/>
                <w:szCs w:val="28"/>
              </w:rPr>
              <w:br/>
              <w:t xml:space="preserve">о назначении административного наказания </w:t>
            </w:r>
            <w:r w:rsidRPr="00C22F28">
              <w:rPr>
                <w:rFonts w:ascii="Times New Roman" w:hAnsi="Times New Roman" w:cs="Times New Roman"/>
                <w:sz w:val="28"/>
                <w:szCs w:val="28"/>
              </w:rPr>
              <w:br/>
              <w:t xml:space="preserve">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95%</w:t>
            </w:r>
          </w:p>
        </w:tc>
      </w:tr>
      <w:tr w:rsidR="00A26D34" w:rsidRPr="00C22F28" w:rsidTr="000D383E">
        <w:trPr>
          <w:trHeight w:val="180"/>
        </w:trPr>
        <w:tc>
          <w:tcPr>
            <w:tcW w:w="6119"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hideMark/>
          </w:tcPr>
          <w:p w:rsidR="00A26D34" w:rsidRPr="00C22F28" w:rsidRDefault="00A26D34" w:rsidP="0039537E">
            <w:pPr>
              <w:pStyle w:val="afa"/>
              <w:ind w:firstLine="426"/>
              <w:jc w:val="both"/>
              <w:rPr>
                <w:rFonts w:ascii="Times New Roman" w:hAnsi="Times New Roman" w:cs="Times New Roman"/>
                <w:sz w:val="28"/>
                <w:szCs w:val="28"/>
              </w:rPr>
            </w:pPr>
            <w:r w:rsidRPr="00C22F28">
              <w:rPr>
                <w:rFonts w:ascii="Times New Roman" w:hAnsi="Times New Roman" w:cs="Times New Roman"/>
                <w:sz w:val="28"/>
                <w:szCs w:val="28"/>
              </w:rPr>
              <w:t>0%</w:t>
            </w:r>
          </w:p>
        </w:tc>
      </w:tr>
    </w:tbl>
    <w:p w:rsidR="00A26D34" w:rsidRPr="00C22F28" w:rsidRDefault="00A26D34" w:rsidP="0039537E">
      <w:pPr>
        <w:pStyle w:val="afa"/>
        <w:ind w:firstLine="426"/>
        <w:jc w:val="both"/>
        <w:rPr>
          <w:rFonts w:ascii="Times New Roman" w:hAnsi="Times New Roman" w:cs="Times New Roman"/>
          <w:sz w:val="28"/>
          <w:szCs w:val="28"/>
        </w:rPr>
      </w:pPr>
    </w:p>
    <w:p w:rsidR="00A26D34" w:rsidRPr="00C22F28" w:rsidRDefault="00A26D34" w:rsidP="0039537E">
      <w:pPr>
        <w:pStyle w:val="afa"/>
        <w:ind w:firstLine="426"/>
        <w:jc w:val="both"/>
        <w:rPr>
          <w:rFonts w:ascii="Times New Roman" w:hAnsi="Times New Roman" w:cs="Times New Roman"/>
          <w:b/>
          <w:sz w:val="28"/>
          <w:szCs w:val="28"/>
        </w:rPr>
      </w:pPr>
      <w:r w:rsidRPr="00C22F28">
        <w:rPr>
          <w:rFonts w:ascii="Times New Roman" w:hAnsi="Times New Roman" w:cs="Times New Roman"/>
          <w:b/>
          <w:sz w:val="28"/>
          <w:szCs w:val="28"/>
        </w:rPr>
        <w:t>Индикативные показатели</w:t>
      </w:r>
    </w:p>
    <w:p w:rsidR="00A26D34" w:rsidRPr="00C22F28" w:rsidRDefault="00A26D34" w:rsidP="0039537E">
      <w:pPr>
        <w:pStyle w:val="afa"/>
        <w:ind w:firstLine="426"/>
        <w:jc w:val="both"/>
        <w:rPr>
          <w:rFonts w:ascii="Times New Roman" w:hAnsi="Times New Roman" w:cs="Times New Roman"/>
          <w:sz w:val="28"/>
          <w:szCs w:val="28"/>
        </w:rPr>
      </w:pPr>
    </w:p>
    <w:tbl>
      <w:tblPr>
        <w:tblW w:w="0" w:type="auto"/>
        <w:shd w:val="clear" w:color="auto" w:fill="FFFFFF"/>
        <w:tblLayout w:type="fixed"/>
        <w:tblCellMar>
          <w:left w:w="0" w:type="dxa"/>
          <w:right w:w="0" w:type="dxa"/>
        </w:tblCellMar>
        <w:tblLook w:val="04A0" w:firstRow="1" w:lastRow="0" w:firstColumn="1" w:lastColumn="0" w:noHBand="0" w:noVBand="1"/>
      </w:tblPr>
      <w:tblGrid>
        <w:gridCol w:w="894"/>
        <w:gridCol w:w="2232"/>
        <w:gridCol w:w="177"/>
        <w:gridCol w:w="801"/>
        <w:gridCol w:w="14"/>
        <w:gridCol w:w="2268"/>
        <w:gridCol w:w="127"/>
        <w:gridCol w:w="724"/>
        <w:gridCol w:w="150"/>
        <w:gridCol w:w="1982"/>
      </w:tblGrid>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b/>
                <w:color w:val="444444"/>
                <w:sz w:val="28"/>
                <w:szCs w:val="28"/>
              </w:rPr>
            </w:pPr>
            <w:r w:rsidRPr="00C22F28">
              <w:rPr>
                <w:rFonts w:ascii="Times New Roman" w:hAnsi="Times New Roman" w:cs="Times New Roman"/>
                <w:b/>
                <w:color w:val="444444"/>
                <w:sz w:val="28"/>
                <w:szCs w:val="28"/>
              </w:rPr>
              <w:t>1.</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b/>
                <w:color w:val="444444"/>
                <w:sz w:val="28"/>
                <w:szCs w:val="28"/>
              </w:rPr>
            </w:pPr>
            <w:r w:rsidRPr="00C22F28">
              <w:rPr>
                <w:rFonts w:ascii="Times New Roman" w:hAnsi="Times New Roman" w:cs="Times New Roman"/>
                <w:b/>
                <w:color w:val="444444"/>
                <w:sz w:val="28"/>
                <w:szCs w:val="28"/>
              </w:rPr>
              <w:t xml:space="preserve">Индикативные показатели, характеризующие параметры </w:t>
            </w:r>
          </w:p>
          <w:p w:rsidR="00A26D34" w:rsidRPr="00C22F28" w:rsidRDefault="00A26D34" w:rsidP="0039537E">
            <w:pPr>
              <w:pStyle w:val="afa"/>
              <w:ind w:firstLine="426"/>
              <w:jc w:val="both"/>
              <w:rPr>
                <w:rFonts w:ascii="Times New Roman" w:hAnsi="Times New Roman" w:cs="Times New Roman"/>
                <w:b/>
                <w:color w:val="444444"/>
                <w:sz w:val="28"/>
                <w:szCs w:val="28"/>
              </w:rPr>
            </w:pPr>
            <w:r w:rsidRPr="00C22F28">
              <w:rPr>
                <w:rFonts w:ascii="Times New Roman" w:hAnsi="Times New Roman" w:cs="Times New Roman"/>
                <w:b/>
                <w:color w:val="444444"/>
                <w:sz w:val="28"/>
                <w:szCs w:val="28"/>
              </w:rPr>
              <w:t>проведенных мероприятий</w:t>
            </w:r>
          </w:p>
        </w:tc>
      </w:tr>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lastRenderedPageBreak/>
              <w:t>1.1.</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Выполняемость плановых (рейдовых) заданий (осмотров)</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Врз</w:t>
            </w:r>
            <w:proofErr w:type="spellEnd"/>
            <w:r w:rsidRPr="00C22F28">
              <w:rPr>
                <w:rFonts w:ascii="Times New Roman" w:hAnsi="Times New Roman" w:cs="Times New Roman"/>
                <w:color w:val="444444"/>
                <w:sz w:val="28"/>
                <w:szCs w:val="28"/>
              </w:rPr>
              <w:t xml:space="preserve"> = (</w:t>
            </w:r>
            <w:proofErr w:type="spellStart"/>
            <w:r w:rsidRPr="00C22F28">
              <w:rPr>
                <w:rFonts w:ascii="Times New Roman" w:hAnsi="Times New Roman" w:cs="Times New Roman"/>
                <w:color w:val="444444"/>
                <w:sz w:val="28"/>
                <w:szCs w:val="28"/>
              </w:rPr>
              <w:t>РЗф</w:t>
            </w:r>
            <w:proofErr w:type="spellEnd"/>
            <w:r w:rsidRPr="00C22F28">
              <w:rPr>
                <w:rFonts w:ascii="Times New Roman" w:hAnsi="Times New Roman" w:cs="Times New Roman"/>
                <w:color w:val="444444"/>
                <w:sz w:val="28"/>
                <w:szCs w:val="28"/>
              </w:rPr>
              <w:t xml:space="preserve"> / </w:t>
            </w:r>
            <w:proofErr w:type="spellStart"/>
            <w:r w:rsidRPr="00C22F28">
              <w:rPr>
                <w:rFonts w:ascii="Times New Roman" w:hAnsi="Times New Roman" w:cs="Times New Roman"/>
                <w:color w:val="444444"/>
                <w:sz w:val="28"/>
                <w:szCs w:val="28"/>
              </w:rPr>
              <w:t>РЗп</w:t>
            </w:r>
            <w:proofErr w:type="spellEnd"/>
            <w:r w:rsidRPr="00C22F28">
              <w:rPr>
                <w:rFonts w:ascii="Times New Roman" w:hAnsi="Times New Roman" w:cs="Times New Roman"/>
                <w:color w:val="444444"/>
                <w:sz w:val="28"/>
                <w:szCs w:val="28"/>
              </w:rPr>
              <w:t>)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Врз</w:t>
            </w:r>
            <w:proofErr w:type="spellEnd"/>
            <w:r w:rsidRPr="00C22F28">
              <w:rPr>
                <w:rFonts w:ascii="Times New Roman" w:hAnsi="Times New Roman" w:cs="Times New Roman"/>
                <w:color w:val="444444"/>
                <w:sz w:val="28"/>
                <w:szCs w:val="28"/>
              </w:rPr>
              <w:t xml:space="preserve"> - выполняемость плановых (рейдовых) заданий (осмотров) %</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РЗф</w:t>
            </w:r>
            <w:proofErr w:type="spellEnd"/>
            <w:r w:rsidRPr="00C22F28">
              <w:rPr>
                <w:rFonts w:ascii="Times New Roman" w:hAnsi="Times New Roman" w:cs="Times New Roman"/>
                <w:color w:val="444444"/>
                <w:sz w:val="28"/>
                <w:szCs w:val="28"/>
              </w:rPr>
              <w:t>-количество проведенных плановых (рейдовых) заданий (осмотров) (ед.)</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РЗп</w:t>
            </w:r>
            <w:proofErr w:type="spellEnd"/>
            <w:r w:rsidRPr="00C22F28">
              <w:rPr>
                <w:rFonts w:ascii="Times New Roman" w:hAnsi="Times New Roman" w:cs="Times New Roman"/>
                <w:color w:val="444444"/>
                <w:sz w:val="28"/>
                <w:szCs w:val="28"/>
              </w:rPr>
              <w:t xml:space="preserve"> - количество утвержденных плановых (рейдовых) заданий (осмотров)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Утвержденные плановые (рейдовые) задания (осмотры)</w:t>
            </w:r>
          </w:p>
        </w:tc>
      </w:tr>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1.2.</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Выполняемость внеплановых проверок</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Ввн</w:t>
            </w:r>
            <w:proofErr w:type="spellEnd"/>
            <w:r w:rsidRPr="00C22F28">
              <w:rPr>
                <w:rFonts w:ascii="Times New Roman" w:hAnsi="Times New Roman" w:cs="Times New Roman"/>
                <w:color w:val="444444"/>
                <w:sz w:val="28"/>
                <w:szCs w:val="28"/>
              </w:rPr>
              <w:t xml:space="preserve"> = (</w:t>
            </w:r>
            <w:proofErr w:type="spellStart"/>
            <w:r w:rsidRPr="00C22F28">
              <w:rPr>
                <w:rFonts w:ascii="Times New Roman" w:hAnsi="Times New Roman" w:cs="Times New Roman"/>
                <w:color w:val="444444"/>
                <w:sz w:val="28"/>
                <w:szCs w:val="28"/>
              </w:rPr>
              <w:t>Рф</w:t>
            </w:r>
            <w:proofErr w:type="spellEnd"/>
            <w:r w:rsidRPr="00C22F28">
              <w:rPr>
                <w:rFonts w:ascii="Times New Roman" w:hAnsi="Times New Roman" w:cs="Times New Roman"/>
                <w:color w:val="444444"/>
                <w:sz w:val="28"/>
                <w:szCs w:val="28"/>
              </w:rPr>
              <w:t xml:space="preserve"> / </w:t>
            </w:r>
            <w:proofErr w:type="spellStart"/>
            <w:r w:rsidRPr="00C22F28">
              <w:rPr>
                <w:rFonts w:ascii="Times New Roman" w:hAnsi="Times New Roman" w:cs="Times New Roman"/>
                <w:color w:val="444444"/>
                <w:sz w:val="28"/>
                <w:szCs w:val="28"/>
              </w:rPr>
              <w:t>Рп</w:t>
            </w:r>
            <w:proofErr w:type="spellEnd"/>
            <w:r w:rsidRPr="00C22F28">
              <w:rPr>
                <w:rFonts w:ascii="Times New Roman" w:hAnsi="Times New Roman" w:cs="Times New Roman"/>
                <w:color w:val="444444"/>
                <w:sz w:val="28"/>
                <w:szCs w:val="28"/>
              </w:rPr>
              <w:t>)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Ввн</w:t>
            </w:r>
            <w:proofErr w:type="spellEnd"/>
            <w:r w:rsidRPr="00C22F28">
              <w:rPr>
                <w:rFonts w:ascii="Times New Roman" w:hAnsi="Times New Roman" w:cs="Times New Roman"/>
                <w:color w:val="444444"/>
                <w:sz w:val="28"/>
                <w:szCs w:val="28"/>
              </w:rPr>
              <w:t xml:space="preserve"> - выполняемость внеплановых проверок</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Рф</w:t>
            </w:r>
            <w:proofErr w:type="spellEnd"/>
            <w:r w:rsidRPr="00C22F28">
              <w:rPr>
                <w:rFonts w:ascii="Times New Roman" w:hAnsi="Times New Roman" w:cs="Times New Roman"/>
                <w:color w:val="444444"/>
                <w:sz w:val="28"/>
                <w:szCs w:val="28"/>
              </w:rPr>
              <w:t xml:space="preserve"> - количество проведенных внеплановых проверок (ед.)</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Рп</w:t>
            </w:r>
            <w:proofErr w:type="spellEnd"/>
            <w:r w:rsidRPr="00C22F28">
              <w:rPr>
                <w:rFonts w:ascii="Times New Roman" w:hAnsi="Times New Roman" w:cs="Times New Roman"/>
                <w:color w:val="444444"/>
                <w:sz w:val="28"/>
                <w:szCs w:val="28"/>
              </w:rPr>
              <w:t xml:space="preserve"> - количество распоряжений на проведение внеплановых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Письма и жалобы, поступившие в Контрольный орган</w:t>
            </w:r>
          </w:p>
        </w:tc>
      </w:tr>
      <w:tr w:rsidR="00A26D34" w:rsidRPr="00C22F28" w:rsidTr="00B62877">
        <w:trPr>
          <w:trHeight w:val="988"/>
        </w:trPr>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1.3.</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Доля проверок, на результаты которых поданы жалобы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gramStart"/>
            <w:r w:rsidRPr="00C22F28">
              <w:rPr>
                <w:rFonts w:ascii="Times New Roman" w:hAnsi="Times New Roman" w:cs="Times New Roman"/>
                <w:color w:val="444444"/>
                <w:sz w:val="28"/>
                <w:szCs w:val="28"/>
              </w:rPr>
              <w:t>Ж</w:t>
            </w:r>
            <w:proofErr w:type="gramEnd"/>
            <w:r w:rsidRPr="00C22F28">
              <w:rPr>
                <w:rFonts w:ascii="Times New Roman" w:hAnsi="Times New Roman" w:cs="Times New Roman"/>
                <w:color w:val="444444"/>
                <w:sz w:val="28"/>
                <w:szCs w:val="28"/>
              </w:rPr>
              <w:t xml:space="preserve"> x 100 / </w:t>
            </w:r>
            <w:proofErr w:type="spellStart"/>
            <w:r w:rsidRPr="00C22F28">
              <w:rPr>
                <w:rFonts w:ascii="Times New Roman" w:hAnsi="Times New Roman" w:cs="Times New Roman"/>
                <w:color w:val="444444"/>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gramStart"/>
            <w:r w:rsidRPr="00C22F28">
              <w:rPr>
                <w:rFonts w:ascii="Times New Roman" w:hAnsi="Times New Roman" w:cs="Times New Roman"/>
                <w:color w:val="444444"/>
                <w:sz w:val="28"/>
                <w:szCs w:val="28"/>
              </w:rPr>
              <w:t>Ж</w:t>
            </w:r>
            <w:proofErr w:type="gramEnd"/>
            <w:r w:rsidRPr="00C22F28">
              <w:rPr>
                <w:rFonts w:ascii="Times New Roman" w:hAnsi="Times New Roman" w:cs="Times New Roman"/>
                <w:color w:val="444444"/>
                <w:sz w:val="28"/>
                <w:szCs w:val="28"/>
              </w:rPr>
              <w:t xml:space="preserve"> - количество жалоб (ед.)</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Пф</w:t>
            </w:r>
            <w:proofErr w:type="spellEnd"/>
            <w:r w:rsidRPr="00C22F28">
              <w:rPr>
                <w:rFonts w:ascii="Times New Roman" w:hAnsi="Times New Roman" w:cs="Times New Roman"/>
                <w:color w:val="444444"/>
                <w:sz w:val="28"/>
                <w:szCs w:val="28"/>
              </w:rPr>
              <w:t xml:space="preserve"> - количество проведенных проверок</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r>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1.4.</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 xml:space="preserve">Доля проверок, </w:t>
            </w:r>
            <w:r w:rsidRPr="00C22F28">
              <w:rPr>
                <w:rFonts w:ascii="Times New Roman" w:hAnsi="Times New Roman" w:cs="Times New Roman"/>
                <w:color w:val="444444"/>
                <w:sz w:val="28"/>
                <w:szCs w:val="28"/>
              </w:rPr>
              <w:lastRenderedPageBreak/>
              <w:t>результаты которых были признаны недействительными</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proofErr w:type="gramStart"/>
            <w:r w:rsidRPr="00C22F28">
              <w:rPr>
                <w:rFonts w:ascii="Times New Roman" w:hAnsi="Times New Roman" w:cs="Times New Roman"/>
                <w:color w:val="444444"/>
                <w:sz w:val="28"/>
                <w:szCs w:val="28"/>
              </w:rPr>
              <w:lastRenderedPageBreak/>
              <w:t>Пн</w:t>
            </w:r>
            <w:proofErr w:type="spellEnd"/>
            <w:proofErr w:type="gramEnd"/>
            <w:r w:rsidRPr="00C22F28">
              <w:rPr>
                <w:rFonts w:ascii="Times New Roman" w:hAnsi="Times New Roman" w:cs="Times New Roman"/>
                <w:color w:val="444444"/>
                <w:sz w:val="28"/>
                <w:szCs w:val="28"/>
              </w:rPr>
              <w:t xml:space="preserve"> x </w:t>
            </w:r>
            <w:r w:rsidRPr="00C22F28">
              <w:rPr>
                <w:rFonts w:ascii="Times New Roman" w:hAnsi="Times New Roman" w:cs="Times New Roman"/>
                <w:color w:val="444444"/>
                <w:sz w:val="28"/>
                <w:szCs w:val="28"/>
              </w:rPr>
              <w:lastRenderedPageBreak/>
              <w:t xml:space="preserve">100 / </w:t>
            </w:r>
            <w:proofErr w:type="spellStart"/>
            <w:r w:rsidRPr="00C22F28">
              <w:rPr>
                <w:rFonts w:ascii="Times New Roman" w:hAnsi="Times New Roman" w:cs="Times New Roman"/>
                <w:color w:val="444444"/>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proofErr w:type="gramStart"/>
            <w:r w:rsidRPr="00C22F28">
              <w:rPr>
                <w:rFonts w:ascii="Times New Roman" w:hAnsi="Times New Roman" w:cs="Times New Roman"/>
                <w:color w:val="444444"/>
                <w:sz w:val="28"/>
                <w:szCs w:val="28"/>
              </w:rPr>
              <w:lastRenderedPageBreak/>
              <w:t>Пн</w:t>
            </w:r>
            <w:proofErr w:type="spellEnd"/>
            <w:proofErr w:type="gramEnd"/>
            <w:r w:rsidRPr="00C22F28">
              <w:rPr>
                <w:rFonts w:ascii="Times New Roman" w:hAnsi="Times New Roman" w:cs="Times New Roman"/>
                <w:color w:val="444444"/>
                <w:sz w:val="28"/>
                <w:szCs w:val="28"/>
              </w:rPr>
              <w:t xml:space="preserve"> - количество </w:t>
            </w:r>
            <w:r w:rsidRPr="00C22F28">
              <w:rPr>
                <w:rFonts w:ascii="Times New Roman" w:hAnsi="Times New Roman" w:cs="Times New Roman"/>
                <w:color w:val="444444"/>
                <w:sz w:val="28"/>
                <w:szCs w:val="28"/>
              </w:rPr>
              <w:lastRenderedPageBreak/>
              <w:t>проверок, признанных недействительными (ед.)</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Пф</w:t>
            </w:r>
            <w:proofErr w:type="spellEnd"/>
            <w:r w:rsidRPr="00C22F28">
              <w:rPr>
                <w:rFonts w:ascii="Times New Roman" w:hAnsi="Times New Roman" w:cs="Times New Roman"/>
                <w:color w:val="444444"/>
                <w:sz w:val="28"/>
                <w:szCs w:val="28"/>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lastRenderedPageBreak/>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r>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lastRenderedPageBreak/>
              <w:t>1.5.</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Доля внеплановых проверок, которые не удалось провести в связи с отсутствием собственника и т.д.</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 xml:space="preserve">По x 100 / </w:t>
            </w:r>
            <w:proofErr w:type="spellStart"/>
            <w:r w:rsidRPr="00C22F28">
              <w:rPr>
                <w:rFonts w:ascii="Times New Roman" w:hAnsi="Times New Roman" w:cs="Times New Roman"/>
                <w:color w:val="444444"/>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По - проверки, не проведенные по причине отсутствия проверяемого лица (ед.)</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Пф</w:t>
            </w:r>
            <w:proofErr w:type="spellEnd"/>
            <w:r w:rsidRPr="00C22F28">
              <w:rPr>
                <w:rFonts w:ascii="Times New Roman" w:hAnsi="Times New Roman" w:cs="Times New Roman"/>
                <w:color w:val="444444"/>
                <w:sz w:val="28"/>
                <w:szCs w:val="28"/>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30%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r>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1.6.</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Доля заявлений, направленных на согласование в прокуратуру о проведении внеплановых проверок, в согласовании которых было отказано</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Кзо</w:t>
            </w:r>
            <w:proofErr w:type="spellEnd"/>
            <w:r w:rsidRPr="00C22F28">
              <w:rPr>
                <w:rFonts w:ascii="Times New Roman" w:hAnsi="Times New Roman" w:cs="Times New Roman"/>
                <w:color w:val="444444"/>
                <w:sz w:val="28"/>
                <w:szCs w:val="28"/>
              </w:rPr>
              <w:t xml:space="preserve"> х 100 / </w:t>
            </w:r>
            <w:proofErr w:type="spellStart"/>
            <w:r w:rsidRPr="00C22F28">
              <w:rPr>
                <w:rFonts w:ascii="Times New Roman" w:hAnsi="Times New Roman" w:cs="Times New Roman"/>
                <w:color w:val="444444"/>
                <w:sz w:val="28"/>
                <w:szCs w:val="28"/>
              </w:rPr>
              <w:t>Кпз</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Кзо</w:t>
            </w:r>
            <w:proofErr w:type="spellEnd"/>
            <w:r w:rsidRPr="00C22F28">
              <w:rPr>
                <w:rFonts w:ascii="Times New Roman" w:hAnsi="Times New Roman" w:cs="Times New Roman"/>
                <w:color w:val="444444"/>
                <w:sz w:val="28"/>
                <w:szCs w:val="28"/>
              </w:rPr>
              <w:t xml:space="preserve"> - количество заявлений, по которым пришел отказ в согласовании (ед.)</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Кпз</w:t>
            </w:r>
            <w:proofErr w:type="spellEnd"/>
            <w:r w:rsidRPr="00C22F28">
              <w:rPr>
                <w:rFonts w:ascii="Times New Roman" w:hAnsi="Times New Roman" w:cs="Times New Roman"/>
                <w:color w:val="444444"/>
                <w:sz w:val="28"/>
                <w:szCs w:val="28"/>
              </w:rPr>
              <w:t xml:space="preserve"> - количество поданных на согласование заявлений</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r>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1.7.</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Доля проверок, по результатам которых материалы направлены в уполномоченные для принятия решений органы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Кнм</w:t>
            </w:r>
            <w:proofErr w:type="spellEnd"/>
            <w:r w:rsidRPr="00C22F28">
              <w:rPr>
                <w:rFonts w:ascii="Times New Roman" w:hAnsi="Times New Roman" w:cs="Times New Roman"/>
                <w:color w:val="444444"/>
                <w:sz w:val="28"/>
                <w:szCs w:val="28"/>
              </w:rPr>
              <w:t xml:space="preserve"> х 100 / </w:t>
            </w:r>
            <w:proofErr w:type="spellStart"/>
            <w:r w:rsidRPr="00C22F28">
              <w:rPr>
                <w:rFonts w:ascii="Times New Roman" w:hAnsi="Times New Roman" w:cs="Times New Roman"/>
                <w:color w:val="444444"/>
                <w:sz w:val="28"/>
                <w:szCs w:val="28"/>
              </w:rPr>
              <w:t>Квн</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К нм - количество материалов, направленных в уполномоченные органы (ед.)</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Квн</w:t>
            </w:r>
            <w:proofErr w:type="spellEnd"/>
            <w:r w:rsidRPr="00C22F28">
              <w:rPr>
                <w:rFonts w:ascii="Times New Roman" w:hAnsi="Times New Roman" w:cs="Times New Roman"/>
                <w:color w:val="444444"/>
                <w:sz w:val="28"/>
                <w:szCs w:val="28"/>
              </w:rPr>
              <w:t xml:space="preserve"> - количество выявленных нарушений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r>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1.8.</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Количество проведенных профилактичес</w:t>
            </w:r>
            <w:r w:rsidRPr="00C22F28">
              <w:rPr>
                <w:rFonts w:ascii="Times New Roman" w:hAnsi="Times New Roman" w:cs="Times New Roman"/>
                <w:color w:val="444444"/>
                <w:sz w:val="28"/>
                <w:szCs w:val="28"/>
              </w:rPr>
              <w:lastRenderedPageBreak/>
              <w:t>ких мероприятий</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Шт.</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r>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b/>
                <w:color w:val="444444"/>
                <w:sz w:val="28"/>
                <w:szCs w:val="28"/>
              </w:rPr>
            </w:pPr>
            <w:r w:rsidRPr="00C22F28">
              <w:rPr>
                <w:rFonts w:ascii="Times New Roman" w:hAnsi="Times New Roman" w:cs="Times New Roman"/>
                <w:b/>
                <w:color w:val="444444"/>
                <w:sz w:val="28"/>
                <w:szCs w:val="28"/>
              </w:rPr>
              <w:lastRenderedPageBreak/>
              <w:t>2.</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b/>
                <w:color w:val="444444"/>
                <w:sz w:val="28"/>
                <w:szCs w:val="28"/>
              </w:rPr>
            </w:pPr>
            <w:r w:rsidRPr="00C22F28">
              <w:rPr>
                <w:rFonts w:ascii="Times New Roman" w:hAnsi="Times New Roman" w:cs="Times New Roman"/>
                <w:b/>
                <w:color w:val="444444"/>
                <w:sz w:val="28"/>
                <w:szCs w:val="28"/>
              </w:rPr>
              <w:t>Индикативные показатели, характеризующие объем задействованных трудовых ресурсов</w:t>
            </w:r>
          </w:p>
        </w:tc>
      </w:tr>
      <w:tr w:rsidR="00A26D34" w:rsidRPr="00C22F2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2.1.</w:t>
            </w: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Нагрузка контрольных мероприятий на работников органа муниципального контроля</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r w:rsidRPr="00C22F28">
              <w:rPr>
                <w:rFonts w:ascii="Times New Roman" w:hAnsi="Times New Roman" w:cs="Times New Roman"/>
                <w:color w:val="444444"/>
                <w:sz w:val="28"/>
                <w:szCs w:val="28"/>
              </w:rPr>
              <w:t xml:space="preserve">Км / </w:t>
            </w:r>
            <w:proofErr w:type="spellStart"/>
            <w:proofErr w:type="gramStart"/>
            <w:r w:rsidRPr="00C22F28">
              <w:rPr>
                <w:rFonts w:ascii="Times New Roman" w:hAnsi="Times New Roman" w:cs="Times New Roman"/>
                <w:color w:val="444444"/>
                <w:sz w:val="28"/>
                <w:szCs w:val="28"/>
              </w:rPr>
              <w:t>Кр</w:t>
            </w:r>
            <w:proofErr w:type="spellEnd"/>
            <w:proofErr w:type="gramEnd"/>
            <w:r w:rsidRPr="00C22F28">
              <w:rPr>
                <w:rFonts w:ascii="Times New Roman" w:hAnsi="Times New Roman" w:cs="Times New Roman"/>
                <w:color w:val="444444"/>
                <w:sz w:val="28"/>
                <w:szCs w:val="28"/>
              </w:rPr>
              <w:t xml:space="preserve">= </w:t>
            </w:r>
            <w:proofErr w:type="spellStart"/>
            <w:r w:rsidRPr="00C22F28">
              <w:rPr>
                <w:rFonts w:ascii="Times New Roman" w:hAnsi="Times New Roman" w:cs="Times New Roman"/>
                <w:color w:val="444444"/>
                <w:sz w:val="28"/>
                <w:szCs w:val="28"/>
              </w:rPr>
              <w:t>Нк</w:t>
            </w:r>
            <w:proofErr w:type="spellEnd"/>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roofErr w:type="gramStart"/>
            <w:r w:rsidRPr="00C22F28">
              <w:rPr>
                <w:rFonts w:ascii="Times New Roman" w:hAnsi="Times New Roman" w:cs="Times New Roman"/>
                <w:color w:val="444444"/>
                <w:sz w:val="28"/>
                <w:szCs w:val="28"/>
              </w:rPr>
              <w:t>Км</w:t>
            </w:r>
            <w:proofErr w:type="gramEnd"/>
            <w:r w:rsidRPr="00C22F28">
              <w:rPr>
                <w:rFonts w:ascii="Times New Roman" w:hAnsi="Times New Roman" w:cs="Times New Roman"/>
                <w:color w:val="444444"/>
                <w:sz w:val="28"/>
                <w:szCs w:val="28"/>
              </w:rPr>
              <w:t xml:space="preserve"> - количество контрольных мероприятий (ед.)</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Кр</w:t>
            </w:r>
            <w:proofErr w:type="spellEnd"/>
            <w:r w:rsidRPr="00C22F28">
              <w:rPr>
                <w:rFonts w:ascii="Times New Roman" w:hAnsi="Times New Roman" w:cs="Times New Roman"/>
                <w:color w:val="444444"/>
                <w:sz w:val="28"/>
                <w:szCs w:val="28"/>
              </w:rPr>
              <w:t xml:space="preserve"> - количество работников органа муниципального контроля (ед.)</w:t>
            </w:r>
          </w:p>
          <w:p w:rsidR="00A26D34" w:rsidRPr="00C22F28" w:rsidRDefault="00A26D34" w:rsidP="0039537E">
            <w:pPr>
              <w:pStyle w:val="afa"/>
              <w:ind w:firstLine="426"/>
              <w:jc w:val="both"/>
              <w:rPr>
                <w:rFonts w:ascii="Times New Roman" w:hAnsi="Times New Roman" w:cs="Times New Roman"/>
                <w:color w:val="444444"/>
                <w:sz w:val="28"/>
                <w:szCs w:val="28"/>
              </w:rPr>
            </w:pPr>
            <w:proofErr w:type="spellStart"/>
            <w:r w:rsidRPr="00C22F28">
              <w:rPr>
                <w:rFonts w:ascii="Times New Roman" w:hAnsi="Times New Roman" w:cs="Times New Roman"/>
                <w:color w:val="444444"/>
                <w:sz w:val="28"/>
                <w:szCs w:val="28"/>
              </w:rPr>
              <w:t>Нк</w:t>
            </w:r>
            <w:proofErr w:type="spellEnd"/>
            <w:r w:rsidRPr="00C22F28">
              <w:rPr>
                <w:rFonts w:ascii="Times New Roman" w:hAnsi="Times New Roman" w:cs="Times New Roman"/>
                <w:color w:val="444444"/>
                <w:sz w:val="28"/>
                <w:szCs w:val="28"/>
              </w:rPr>
              <w:t xml:space="preserve"> - нагрузка на 1 работника (ед.)</w:t>
            </w: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c>
          <w:tcPr>
            <w:tcW w:w="19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r>
    </w:tbl>
    <w:p w:rsidR="00A26D34" w:rsidRPr="00C22F28" w:rsidRDefault="00A26D34" w:rsidP="0039537E">
      <w:pPr>
        <w:pStyle w:val="afa"/>
        <w:ind w:firstLine="426"/>
        <w:jc w:val="both"/>
        <w:rPr>
          <w:rFonts w:ascii="Times New Roman" w:hAnsi="Times New Roman" w:cs="Times New Roman"/>
          <w:sz w:val="28"/>
          <w:szCs w:val="28"/>
        </w:rPr>
      </w:pPr>
    </w:p>
    <w:p w:rsidR="00A26D34" w:rsidRPr="00C22F28" w:rsidRDefault="00A26D34" w:rsidP="0039537E">
      <w:pPr>
        <w:pStyle w:val="afa"/>
        <w:ind w:firstLine="426"/>
        <w:jc w:val="both"/>
        <w:rPr>
          <w:rFonts w:ascii="Times New Roman" w:hAnsi="Times New Roman" w:cs="Times New Roman"/>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6"/>
      </w:tblGrid>
      <w:tr w:rsidR="00A26D34" w:rsidRPr="00C22F28" w:rsidTr="000D383E">
        <w:tc>
          <w:tcPr>
            <w:tcW w:w="0" w:type="auto"/>
            <w:shd w:val="clear" w:color="auto" w:fill="auto"/>
            <w:vAlign w:val="center"/>
            <w:hideMark/>
          </w:tcPr>
          <w:p w:rsidR="00A26D34" w:rsidRPr="00C22F28" w:rsidRDefault="00A26D34" w:rsidP="0039537E">
            <w:pPr>
              <w:pStyle w:val="afa"/>
              <w:ind w:firstLine="426"/>
              <w:jc w:val="both"/>
              <w:rPr>
                <w:rFonts w:ascii="Times New Roman" w:hAnsi="Times New Roman" w:cs="Times New Roman"/>
                <w:color w:val="444444"/>
                <w:sz w:val="28"/>
                <w:szCs w:val="28"/>
              </w:rPr>
            </w:pPr>
          </w:p>
        </w:tc>
      </w:tr>
    </w:tbl>
    <w:p w:rsidR="00A26D34" w:rsidRPr="00C22F28" w:rsidRDefault="00A26D34" w:rsidP="0039537E">
      <w:pPr>
        <w:pStyle w:val="afa"/>
        <w:ind w:firstLine="426"/>
        <w:jc w:val="both"/>
        <w:rPr>
          <w:rFonts w:ascii="Times New Roman" w:hAnsi="Times New Roman" w:cs="Times New Roman"/>
          <w:color w:val="FF0000"/>
          <w:sz w:val="28"/>
          <w:szCs w:val="28"/>
        </w:rPr>
      </w:pPr>
    </w:p>
    <w:p w:rsidR="00D50CAF" w:rsidRPr="00C22F28" w:rsidRDefault="00D50CAF" w:rsidP="0039537E">
      <w:pPr>
        <w:pStyle w:val="afa"/>
        <w:ind w:firstLine="426"/>
        <w:jc w:val="both"/>
        <w:rPr>
          <w:rFonts w:ascii="Times New Roman" w:hAnsi="Times New Roman" w:cs="Times New Roman"/>
          <w:sz w:val="28"/>
          <w:szCs w:val="28"/>
        </w:rPr>
      </w:pPr>
    </w:p>
    <w:p w:rsidR="00D50CAF" w:rsidRPr="00C22F28" w:rsidRDefault="00D50CAF" w:rsidP="00C22F28">
      <w:pPr>
        <w:pStyle w:val="afa"/>
        <w:jc w:val="both"/>
        <w:rPr>
          <w:rFonts w:ascii="Times New Roman" w:hAnsi="Times New Roman" w:cs="Times New Roman"/>
          <w:sz w:val="28"/>
          <w:szCs w:val="28"/>
        </w:rPr>
      </w:pPr>
    </w:p>
    <w:sectPr w:rsidR="00D50CAF" w:rsidRPr="00C22F28" w:rsidSect="00C22F28">
      <w:headerReference w:type="default" r:id="rId16"/>
      <w:pgSz w:w="11906" w:h="16838"/>
      <w:pgMar w:top="1134" w:right="850" w:bottom="1134"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4B6" w:rsidRDefault="00E214B6" w:rsidP="0044555F">
      <w:r>
        <w:separator/>
      </w:r>
    </w:p>
  </w:endnote>
  <w:endnote w:type="continuationSeparator" w:id="0">
    <w:p w:rsidR="00E214B6" w:rsidRDefault="00E214B6" w:rsidP="0044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4B6" w:rsidRDefault="00E214B6" w:rsidP="0044555F">
      <w:r>
        <w:separator/>
      </w:r>
    </w:p>
  </w:footnote>
  <w:footnote w:type="continuationSeparator" w:id="0">
    <w:p w:rsidR="00E214B6" w:rsidRDefault="00E214B6" w:rsidP="0044555F">
      <w:r>
        <w:continuationSeparator/>
      </w:r>
    </w:p>
  </w:footnote>
  <w:footnote w:id="1">
    <w:p w:rsidR="00C22F28" w:rsidRDefault="00C22F28" w:rsidP="0044555F">
      <w:pPr>
        <w:pStyle w:val="af1"/>
        <w:ind w:firstLine="567"/>
        <w:jc w:val="both"/>
        <w:rPr>
          <w:rFonts w:cs="Aria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F28" w:rsidRPr="006830B9" w:rsidRDefault="00E1643C">
    <w:pPr>
      <w:pStyle w:val="ab"/>
      <w:jc w:val="center"/>
      <w:rPr>
        <w:rFonts w:ascii="Times New Roman" w:hAnsi="Times New Roman" w:cs="Times New Roman"/>
      </w:rPr>
    </w:pPr>
    <w:r w:rsidRPr="006830B9">
      <w:rPr>
        <w:rFonts w:ascii="Times New Roman" w:hAnsi="Times New Roman" w:cs="Times New Roman"/>
      </w:rPr>
      <w:fldChar w:fldCharType="begin"/>
    </w:r>
    <w:r w:rsidR="00C22F28"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1D5AF4">
      <w:rPr>
        <w:rFonts w:ascii="Times New Roman" w:hAnsi="Times New Roman" w:cs="Times New Roman"/>
        <w:noProof/>
      </w:rPr>
      <w:t>35</w:t>
    </w:r>
    <w:r w:rsidRPr="006830B9">
      <w:rPr>
        <w:rFonts w:ascii="Times New Roman" w:hAnsi="Times New Roman" w:cs="Times New Roman"/>
      </w:rPr>
      <w:fldChar w:fldCharType="end"/>
    </w:r>
  </w:p>
  <w:p w:rsidR="00C22F28" w:rsidRDefault="00C22F2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proofState w:spelling="clean" w:grammar="clean"/>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A31CB"/>
    <w:rsid w:val="00011ECA"/>
    <w:rsid w:val="00015D9B"/>
    <w:rsid w:val="00016933"/>
    <w:rsid w:val="00030879"/>
    <w:rsid w:val="00051A4C"/>
    <w:rsid w:val="00060CEC"/>
    <w:rsid w:val="000656B8"/>
    <w:rsid w:val="000724D1"/>
    <w:rsid w:val="000A2144"/>
    <w:rsid w:val="000B7F26"/>
    <w:rsid w:val="000D383E"/>
    <w:rsid w:val="000E6552"/>
    <w:rsid w:val="000E7BBF"/>
    <w:rsid w:val="0010081B"/>
    <w:rsid w:val="00113F57"/>
    <w:rsid w:val="0012266B"/>
    <w:rsid w:val="00130A55"/>
    <w:rsid w:val="00131827"/>
    <w:rsid w:val="001608F9"/>
    <w:rsid w:val="00161B02"/>
    <w:rsid w:val="0017275F"/>
    <w:rsid w:val="00184B14"/>
    <w:rsid w:val="00191C9C"/>
    <w:rsid w:val="001A7945"/>
    <w:rsid w:val="001D1D3E"/>
    <w:rsid w:val="001D5AF4"/>
    <w:rsid w:val="001F26F5"/>
    <w:rsid w:val="00206D11"/>
    <w:rsid w:val="00206FC4"/>
    <w:rsid w:val="00234BC5"/>
    <w:rsid w:val="0024234A"/>
    <w:rsid w:val="00261354"/>
    <w:rsid w:val="00263780"/>
    <w:rsid w:val="00273121"/>
    <w:rsid w:val="002B10D1"/>
    <w:rsid w:val="002B46A0"/>
    <w:rsid w:val="002B4AC6"/>
    <w:rsid w:val="003038DA"/>
    <w:rsid w:val="0032462E"/>
    <w:rsid w:val="00331C44"/>
    <w:rsid w:val="00337988"/>
    <w:rsid w:val="00360C90"/>
    <w:rsid w:val="0036118E"/>
    <w:rsid w:val="003633A9"/>
    <w:rsid w:val="003658EB"/>
    <w:rsid w:val="0039537E"/>
    <w:rsid w:val="003A2436"/>
    <w:rsid w:val="003B47A3"/>
    <w:rsid w:val="003F4B5E"/>
    <w:rsid w:val="003F7E44"/>
    <w:rsid w:val="00402007"/>
    <w:rsid w:val="00407D8A"/>
    <w:rsid w:val="00422B33"/>
    <w:rsid w:val="0043060A"/>
    <w:rsid w:val="0044555F"/>
    <w:rsid w:val="004511ED"/>
    <w:rsid w:val="00452C8C"/>
    <w:rsid w:val="0047727C"/>
    <w:rsid w:val="00480689"/>
    <w:rsid w:val="00491ED6"/>
    <w:rsid w:val="004945DA"/>
    <w:rsid w:val="0049714D"/>
    <w:rsid w:val="004A74B6"/>
    <w:rsid w:val="004B2437"/>
    <w:rsid w:val="004B7DAB"/>
    <w:rsid w:val="004C7B23"/>
    <w:rsid w:val="004F40BA"/>
    <w:rsid w:val="004F53F8"/>
    <w:rsid w:val="0050349F"/>
    <w:rsid w:val="005146CA"/>
    <w:rsid w:val="00574784"/>
    <w:rsid w:val="00582CEB"/>
    <w:rsid w:val="00586788"/>
    <w:rsid w:val="005B64A4"/>
    <w:rsid w:val="005C3721"/>
    <w:rsid w:val="005D74AF"/>
    <w:rsid w:val="005F5A0B"/>
    <w:rsid w:val="006059DA"/>
    <w:rsid w:val="00614F68"/>
    <w:rsid w:val="00621238"/>
    <w:rsid w:val="006229DC"/>
    <w:rsid w:val="0063048D"/>
    <w:rsid w:val="0065122C"/>
    <w:rsid w:val="00670C71"/>
    <w:rsid w:val="006819CF"/>
    <w:rsid w:val="006830B9"/>
    <w:rsid w:val="0068458D"/>
    <w:rsid w:val="006B2AC8"/>
    <w:rsid w:val="006E742E"/>
    <w:rsid w:val="00705452"/>
    <w:rsid w:val="007054A9"/>
    <w:rsid w:val="0070738A"/>
    <w:rsid w:val="007105DE"/>
    <w:rsid w:val="007667F8"/>
    <w:rsid w:val="00767698"/>
    <w:rsid w:val="007713EC"/>
    <w:rsid w:val="00777315"/>
    <w:rsid w:val="007938A0"/>
    <w:rsid w:val="007A10AC"/>
    <w:rsid w:val="007B3F93"/>
    <w:rsid w:val="007D6FFF"/>
    <w:rsid w:val="007D7DBC"/>
    <w:rsid w:val="0080492B"/>
    <w:rsid w:val="008358DD"/>
    <w:rsid w:val="0083728A"/>
    <w:rsid w:val="00840CCB"/>
    <w:rsid w:val="00841F8F"/>
    <w:rsid w:val="00853862"/>
    <w:rsid w:val="00854D54"/>
    <w:rsid w:val="00875C99"/>
    <w:rsid w:val="008940AB"/>
    <w:rsid w:val="00896103"/>
    <w:rsid w:val="008B5F7F"/>
    <w:rsid w:val="008B7996"/>
    <w:rsid w:val="008D024A"/>
    <w:rsid w:val="008E103C"/>
    <w:rsid w:val="008E240C"/>
    <w:rsid w:val="008E31BC"/>
    <w:rsid w:val="008E39EB"/>
    <w:rsid w:val="008E3C57"/>
    <w:rsid w:val="008E5E8F"/>
    <w:rsid w:val="00902552"/>
    <w:rsid w:val="00907195"/>
    <w:rsid w:val="00907996"/>
    <w:rsid w:val="00944563"/>
    <w:rsid w:val="0094632D"/>
    <w:rsid w:val="00953632"/>
    <w:rsid w:val="00954961"/>
    <w:rsid w:val="009615C9"/>
    <w:rsid w:val="0097387B"/>
    <w:rsid w:val="009873FA"/>
    <w:rsid w:val="009A5574"/>
    <w:rsid w:val="009B2B89"/>
    <w:rsid w:val="009E26E4"/>
    <w:rsid w:val="009E2BBF"/>
    <w:rsid w:val="009F074C"/>
    <w:rsid w:val="009F40A8"/>
    <w:rsid w:val="00A103C4"/>
    <w:rsid w:val="00A16B4D"/>
    <w:rsid w:val="00A253C9"/>
    <w:rsid w:val="00A26D34"/>
    <w:rsid w:val="00A510E0"/>
    <w:rsid w:val="00A616E5"/>
    <w:rsid w:val="00A64CD4"/>
    <w:rsid w:val="00A9197C"/>
    <w:rsid w:val="00AA67B7"/>
    <w:rsid w:val="00AE3420"/>
    <w:rsid w:val="00AE5C7C"/>
    <w:rsid w:val="00B13BF0"/>
    <w:rsid w:val="00B20183"/>
    <w:rsid w:val="00B32C4A"/>
    <w:rsid w:val="00B5291F"/>
    <w:rsid w:val="00B62877"/>
    <w:rsid w:val="00B754E8"/>
    <w:rsid w:val="00B91544"/>
    <w:rsid w:val="00B92362"/>
    <w:rsid w:val="00B92B36"/>
    <w:rsid w:val="00BB67DF"/>
    <w:rsid w:val="00BD0ADE"/>
    <w:rsid w:val="00BD58FF"/>
    <w:rsid w:val="00BD6289"/>
    <w:rsid w:val="00C02820"/>
    <w:rsid w:val="00C22F28"/>
    <w:rsid w:val="00C30867"/>
    <w:rsid w:val="00C5024F"/>
    <w:rsid w:val="00C8133A"/>
    <w:rsid w:val="00C907B7"/>
    <w:rsid w:val="00C97ACE"/>
    <w:rsid w:val="00CA1104"/>
    <w:rsid w:val="00CA2308"/>
    <w:rsid w:val="00CD1E45"/>
    <w:rsid w:val="00CD59F8"/>
    <w:rsid w:val="00CE2B86"/>
    <w:rsid w:val="00CE2E1A"/>
    <w:rsid w:val="00D10FDD"/>
    <w:rsid w:val="00D14947"/>
    <w:rsid w:val="00D250C4"/>
    <w:rsid w:val="00D34471"/>
    <w:rsid w:val="00D353B6"/>
    <w:rsid w:val="00D50CAF"/>
    <w:rsid w:val="00D51060"/>
    <w:rsid w:val="00D57509"/>
    <w:rsid w:val="00D61E5B"/>
    <w:rsid w:val="00D64EDC"/>
    <w:rsid w:val="00D734F8"/>
    <w:rsid w:val="00D91317"/>
    <w:rsid w:val="00D94AC9"/>
    <w:rsid w:val="00DB28A8"/>
    <w:rsid w:val="00DB53AA"/>
    <w:rsid w:val="00DB607F"/>
    <w:rsid w:val="00DC406B"/>
    <w:rsid w:val="00DD1D88"/>
    <w:rsid w:val="00DE44B2"/>
    <w:rsid w:val="00DF3D11"/>
    <w:rsid w:val="00E003EC"/>
    <w:rsid w:val="00E05F8A"/>
    <w:rsid w:val="00E1643C"/>
    <w:rsid w:val="00E214B6"/>
    <w:rsid w:val="00E37D23"/>
    <w:rsid w:val="00E553C2"/>
    <w:rsid w:val="00E6207D"/>
    <w:rsid w:val="00E7184C"/>
    <w:rsid w:val="00EF1DAC"/>
    <w:rsid w:val="00EF24AC"/>
    <w:rsid w:val="00EF6428"/>
    <w:rsid w:val="00F07AFA"/>
    <w:rsid w:val="00F15C6B"/>
    <w:rsid w:val="00F2116A"/>
    <w:rsid w:val="00F21546"/>
    <w:rsid w:val="00F42A01"/>
    <w:rsid w:val="00F52BE3"/>
    <w:rsid w:val="00F5706D"/>
    <w:rsid w:val="00F71AD8"/>
    <w:rsid w:val="00F82529"/>
    <w:rsid w:val="00F9325B"/>
    <w:rsid w:val="00F93A18"/>
    <w:rsid w:val="00F94A04"/>
    <w:rsid w:val="00F94E5A"/>
    <w:rsid w:val="00FA31CB"/>
    <w:rsid w:val="00FA6665"/>
    <w:rsid w:val="00FD20FF"/>
    <w:rsid w:val="00FE5E58"/>
    <w:rsid w:val="00FF072A"/>
    <w:rsid w:val="00FF68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semiHidden="0"/>
    <w:lsdException w:name="Table Web 1" w:unhideWhenUsed="1"/>
    <w:lsdException w:name="Table Web 2" w:unhideWhenUsed="1"/>
    <w:lsdException w:name="Table Web 3" w:semiHidden="0"/>
    <w:lsdException w:name="Balloon Text" w:unhideWhenUsed="1"/>
    <w:lsdException w:name="Table Grid" w:locked="1"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555F"/>
    <w:pPr>
      <w:widowControl w:val="0"/>
    </w:pPr>
    <w:rPr>
      <w:rFonts w:ascii="Arial" w:eastAsia="Times New Roman" w:hAnsi="Arial" w:cs="Arial"/>
      <w:color w:val="000000"/>
      <w:sz w:val="20"/>
      <w:szCs w:val="20"/>
    </w:rPr>
  </w:style>
  <w:style w:type="paragraph" w:styleId="1">
    <w:name w:val="heading 1"/>
    <w:basedOn w:val="a"/>
    <w:next w:val="a"/>
    <w:link w:val="10"/>
    <w:uiPriority w:val="99"/>
    <w:qFormat/>
    <w:rsid w:val="0044555F"/>
    <w:pPr>
      <w:widowControl/>
      <w:spacing w:before="120" w:after="120" w:line="276" w:lineRule="auto"/>
      <w:outlineLvl w:val="0"/>
    </w:pPr>
    <w:rPr>
      <w:rFonts w:ascii="XO Thames" w:hAnsi="XO Thames" w:cs="XO Thames"/>
      <w:b/>
      <w:bCs/>
      <w:color w:val="auto"/>
      <w:sz w:val="32"/>
      <w:szCs w:val="32"/>
    </w:rPr>
  </w:style>
  <w:style w:type="paragraph" w:styleId="2">
    <w:name w:val="heading 2"/>
    <w:basedOn w:val="a"/>
    <w:next w:val="a"/>
    <w:link w:val="20"/>
    <w:uiPriority w:val="99"/>
    <w:qFormat/>
    <w:rsid w:val="0044555F"/>
    <w:pPr>
      <w:widowControl/>
      <w:spacing w:before="120" w:after="120" w:line="276" w:lineRule="auto"/>
      <w:outlineLvl w:val="1"/>
    </w:pPr>
    <w:rPr>
      <w:rFonts w:ascii="XO Thames" w:hAnsi="XO Thames" w:cs="XO Thames"/>
      <w:b/>
      <w:bCs/>
      <w:color w:val="00A0FF"/>
      <w:sz w:val="26"/>
      <w:szCs w:val="26"/>
    </w:rPr>
  </w:style>
  <w:style w:type="paragraph" w:styleId="3">
    <w:name w:val="heading 3"/>
    <w:basedOn w:val="a"/>
    <w:next w:val="a"/>
    <w:link w:val="30"/>
    <w:uiPriority w:val="99"/>
    <w:qFormat/>
    <w:rsid w:val="0044555F"/>
    <w:pPr>
      <w:widowControl/>
      <w:spacing w:after="200" w:line="276" w:lineRule="auto"/>
      <w:outlineLvl w:val="2"/>
    </w:pPr>
    <w:rPr>
      <w:rFonts w:ascii="XO Thames" w:hAnsi="XO Thames" w:cs="XO Thames"/>
      <w:b/>
      <w:bCs/>
      <w:i/>
      <w:iCs/>
    </w:rPr>
  </w:style>
  <w:style w:type="paragraph" w:styleId="4">
    <w:name w:val="heading 4"/>
    <w:basedOn w:val="a"/>
    <w:next w:val="a"/>
    <w:link w:val="40"/>
    <w:uiPriority w:val="99"/>
    <w:qFormat/>
    <w:rsid w:val="0044555F"/>
    <w:pPr>
      <w:widowControl/>
      <w:spacing w:before="120" w:after="120" w:line="276" w:lineRule="auto"/>
      <w:outlineLvl w:val="3"/>
    </w:pPr>
    <w:rPr>
      <w:rFonts w:ascii="XO Thames" w:hAnsi="XO Thames" w:cs="XO Thames"/>
      <w:b/>
      <w:bCs/>
      <w:color w:val="595959"/>
      <w:sz w:val="26"/>
      <w:szCs w:val="26"/>
    </w:rPr>
  </w:style>
  <w:style w:type="paragraph" w:styleId="5">
    <w:name w:val="heading 5"/>
    <w:basedOn w:val="a"/>
    <w:next w:val="a"/>
    <w:link w:val="50"/>
    <w:uiPriority w:val="99"/>
    <w:qFormat/>
    <w:rsid w:val="0044555F"/>
    <w:pPr>
      <w:widowControl/>
      <w:spacing w:before="120" w:after="120" w:line="276" w:lineRule="auto"/>
      <w:outlineLvl w:val="4"/>
    </w:pPr>
    <w:rPr>
      <w:rFonts w:ascii="XO Thames" w:hAnsi="XO Thames" w:cs="XO Thames"/>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555F"/>
    <w:rPr>
      <w:rFonts w:ascii="XO Thames" w:hAnsi="XO Thames" w:cs="XO Thames"/>
      <w:b/>
      <w:bCs/>
      <w:sz w:val="20"/>
      <w:szCs w:val="20"/>
      <w:lang w:eastAsia="ru-RU"/>
    </w:rPr>
  </w:style>
  <w:style w:type="character" w:customStyle="1" w:styleId="20">
    <w:name w:val="Заголовок 2 Знак"/>
    <w:basedOn w:val="a0"/>
    <w:link w:val="2"/>
    <w:uiPriority w:val="99"/>
    <w:locked/>
    <w:rsid w:val="0044555F"/>
    <w:rPr>
      <w:rFonts w:ascii="XO Thames" w:hAnsi="XO Thames" w:cs="XO Thames"/>
      <w:b/>
      <w:bCs/>
      <w:color w:val="00A0FF"/>
      <w:sz w:val="20"/>
      <w:szCs w:val="20"/>
      <w:lang w:eastAsia="ru-RU"/>
    </w:rPr>
  </w:style>
  <w:style w:type="character" w:customStyle="1" w:styleId="30">
    <w:name w:val="Заголовок 3 Знак"/>
    <w:basedOn w:val="a0"/>
    <w:link w:val="3"/>
    <w:uiPriority w:val="99"/>
    <w:locked/>
    <w:rsid w:val="0044555F"/>
    <w:rPr>
      <w:rFonts w:ascii="XO Thames" w:hAnsi="XO Thames" w:cs="XO Thames"/>
      <w:b/>
      <w:bCs/>
      <w:i/>
      <w:iCs/>
      <w:color w:val="000000"/>
      <w:sz w:val="20"/>
      <w:szCs w:val="20"/>
      <w:lang w:eastAsia="ru-RU"/>
    </w:rPr>
  </w:style>
  <w:style w:type="character" w:customStyle="1" w:styleId="40">
    <w:name w:val="Заголовок 4 Знак"/>
    <w:basedOn w:val="a0"/>
    <w:link w:val="4"/>
    <w:uiPriority w:val="99"/>
    <w:locked/>
    <w:rsid w:val="0044555F"/>
    <w:rPr>
      <w:rFonts w:ascii="XO Thames" w:hAnsi="XO Thames" w:cs="XO Thames"/>
      <w:b/>
      <w:bCs/>
      <w:color w:val="595959"/>
      <w:sz w:val="20"/>
      <w:szCs w:val="20"/>
      <w:lang w:eastAsia="ru-RU"/>
    </w:rPr>
  </w:style>
  <w:style w:type="character" w:customStyle="1" w:styleId="50">
    <w:name w:val="Заголовок 5 Знак"/>
    <w:basedOn w:val="a0"/>
    <w:link w:val="5"/>
    <w:uiPriority w:val="99"/>
    <w:locked/>
    <w:rsid w:val="0044555F"/>
    <w:rPr>
      <w:rFonts w:ascii="XO Thames" w:hAnsi="XO Thames" w:cs="XO Thames"/>
      <w:b/>
      <w:bCs/>
      <w:color w:val="000000"/>
      <w:sz w:val="20"/>
      <w:szCs w:val="20"/>
      <w:lang w:eastAsia="ru-RU"/>
    </w:rPr>
  </w:style>
  <w:style w:type="character" w:customStyle="1" w:styleId="11">
    <w:name w:val="Обычный1"/>
    <w:uiPriority w:val="99"/>
    <w:rsid w:val="0044555F"/>
    <w:rPr>
      <w:rFonts w:ascii="Arial" w:hAnsi="Arial" w:cs="Arial"/>
      <w:sz w:val="20"/>
      <w:szCs w:val="20"/>
    </w:rPr>
  </w:style>
  <w:style w:type="paragraph" w:styleId="21">
    <w:name w:val="toc 2"/>
    <w:basedOn w:val="a"/>
    <w:next w:val="a"/>
    <w:link w:val="22"/>
    <w:autoRedefine/>
    <w:uiPriority w:val="99"/>
    <w:semiHidden/>
    <w:rsid w:val="0044555F"/>
    <w:pPr>
      <w:widowControl/>
      <w:spacing w:after="200" w:line="276" w:lineRule="auto"/>
      <w:ind w:left="200"/>
    </w:pPr>
    <w:rPr>
      <w:rFonts w:ascii="Calibri" w:hAnsi="Calibri" w:cs="Calibri"/>
    </w:rPr>
  </w:style>
  <w:style w:type="character" w:customStyle="1" w:styleId="22">
    <w:name w:val="Оглавление 2 Знак"/>
    <w:link w:val="21"/>
    <w:uiPriority w:val="99"/>
    <w:locked/>
    <w:rsid w:val="0044555F"/>
    <w:rPr>
      <w:rFonts w:ascii="Calibri" w:hAnsi="Calibri" w:cs="Calibri"/>
      <w:color w:val="000000"/>
      <w:sz w:val="20"/>
      <w:szCs w:val="20"/>
      <w:lang w:eastAsia="ru-RU"/>
    </w:rPr>
  </w:style>
  <w:style w:type="paragraph" w:styleId="41">
    <w:name w:val="toc 4"/>
    <w:basedOn w:val="a"/>
    <w:next w:val="a"/>
    <w:link w:val="42"/>
    <w:autoRedefine/>
    <w:uiPriority w:val="99"/>
    <w:semiHidden/>
    <w:rsid w:val="0044555F"/>
    <w:pPr>
      <w:widowControl/>
      <w:spacing w:after="200" w:line="276" w:lineRule="auto"/>
      <w:ind w:left="600"/>
    </w:pPr>
    <w:rPr>
      <w:rFonts w:ascii="Calibri" w:hAnsi="Calibri" w:cs="Calibri"/>
    </w:rPr>
  </w:style>
  <w:style w:type="character" w:customStyle="1" w:styleId="42">
    <w:name w:val="Оглавление 4 Знак"/>
    <w:link w:val="41"/>
    <w:uiPriority w:val="99"/>
    <w:locked/>
    <w:rsid w:val="0044555F"/>
    <w:rPr>
      <w:rFonts w:ascii="Calibri" w:hAnsi="Calibri" w:cs="Calibri"/>
      <w:color w:val="000000"/>
      <w:sz w:val="2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locked/>
    <w:rsid w:val="0044555F"/>
    <w:rPr>
      <w:rFonts w:ascii="Arial" w:hAnsi="Arial" w:cs="Arial"/>
      <w:sz w:val="20"/>
      <w:szCs w:val="20"/>
      <w:lang w:eastAsia="ru-RU"/>
    </w:rPr>
  </w:style>
  <w:style w:type="paragraph" w:styleId="6">
    <w:name w:val="toc 6"/>
    <w:basedOn w:val="a"/>
    <w:next w:val="a"/>
    <w:link w:val="60"/>
    <w:autoRedefine/>
    <w:uiPriority w:val="99"/>
    <w:semiHidden/>
    <w:rsid w:val="0044555F"/>
    <w:pPr>
      <w:widowControl/>
      <w:spacing w:after="200" w:line="276" w:lineRule="auto"/>
      <w:ind w:left="1000"/>
    </w:pPr>
    <w:rPr>
      <w:rFonts w:ascii="Calibri" w:hAnsi="Calibri" w:cs="Calibri"/>
    </w:rPr>
  </w:style>
  <w:style w:type="character" w:customStyle="1" w:styleId="60">
    <w:name w:val="Оглавление 6 Знак"/>
    <w:link w:val="6"/>
    <w:uiPriority w:val="99"/>
    <w:locked/>
    <w:rsid w:val="0044555F"/>
    <w:rPr>
      <w:rFonts w:ascii="Calibri" w:hAnsi="Calibri" w:cs="Calibri"/>
      <w:color w:val="000000"/>
      <w:sz w:val="20"/>
      <w:szCs w:val="20"/>
      <w:lang w:eastAsia="ru-RU"/>
    </w:rPr>
  </w:style>
  <w:style w:type="paragraph" w:styleId="7">
    <w:name w:val="toc 7"/>
    <w:basedOn w:val="a"/>
    <w:next w:val="a"/>
    <w:link w:val="70"/>
    <w:autoRedefine/>
    <w:uiPriority w:val="99"/>
    <w:semiHidden/>
    <w:rsid w:val="0044555F"/>
    <w:pPr>
      <w:widowControl/>
      <w:spacing w:after="200" w:line="276" w:lineRule="auto"/>
      <w:ind w:left="1200"/>
    </w:pPr>
    <w:rPr>
      <w:rFonts w:ascii="Calibri" w:hAnsi="Calibri" w:cs="Calibri"/>
    </w:rPr>
  </w:style>
  <w:style w:type="character" w:customStyle="1" w:styleId="70">
    <w:name w:val="Оглавление 7 Знак"/>
    <w:link w:val="7"/>
    <w:uiPriority w:val="99"/>
    <w:locked/>
    <w:rsid w:val="0044555F"/>
    <w:rPr>
      <w:rFonts w:ascii="Calibri" w:hAnsi="Calibri" w:cs="Calibri"/>
      <w:color w:val="000000"/>
      <w:sz w:val="20"/>
      <w:szCs w:val="20"/>
      <w:lang w:eastAsia="ru-RU"/>
    </w:rPr>
  </w:style>
  <w:style w:type="paragraph" w:customStyle="1" w:styleId="ConsPlusNormal">
    <w:name w:val="ConsPlusNormal"/>
    <w:link w:val="ConsPlusNormal1"/>
    <w:rsid w:val="0044555F"/>
    <w:pPr>
      <w:widowControl w:val="0"/>
      <w:ind w:firstLine="720"/>
    </w:pPr>
    <w:rPr>
      <w:rFonts w:ascii="Times New Roman" w:eastAsia="Times New Roman" w:hAnsi="Times New Roman"/>
      <w:sz w:val="24"/>
      <w:szCs w:val="24"/>
    </w:rPr>
  </w:style>
  <w:style w:type="character" w:customStyle="1" w:styleId="ConsPlusNormal1">
    <w:name w:val="ConsPlusNormal1"/>
    <w:link w:val="ConsPlusNormal"/>
    <w:locked/>
    <w:rsid w:val="0044555F"/>
    <w:rPr>
      <w:rFonts w:ascii="Times New Roman" w:hAnsi="Times New Roman" w:cs="Times New Roman"/>
      <w:sz w:val="22"/>
      <w:szCs w:val="22"/>
      <w:lang w:eastAsia="ru-RU"/>
    </w:rPr>
  </w:style>
  <w:style w:type="paragraph" w:customStyle="1" w:styleId="12">
    <w:name w:val="Основной шрифт абзаца1"/>
    <w:uiPriority w:val="99"/>
    <w:rsid w:val="0044555F"/>
    <w:pPr>
      <w:spacing w:after="200" w:line="276" w:lineRule="auto"/>
    </w:pPr>
    <w:rPr>
      <w:rFonts w:eastAsia="Times New Roman" w:cs="Calibri"/>
      <w:color w:val="000000"/>
      <w:sz w:val="20"/>
      <w:szCs w:val="20"/>
    </w:rPr>
  </w:style>
  <w:style w:type="paragraph" w:styleId="31">
    <w:name w:val="toc 3"/>
    <w:basedOn w:val="a"/>
    <w:next w:val="a"/>
    <w:link w:val="32"/>
    <w:autoRedefine/>
    <w:uiPriority w:val="99"/>
    <w:semiHidden/>
    <w:rsid w:val="0044555F"/>
    <w:pPr>
      <w:widowControl/>
      <w:spacing w:after="200" w:line="276" w:lineRule="auto"/>
      <w:ind w:left="400"/>
    </w:pPr>
    <w:rPr>
      <w:rFonts w:ascii="Calibri" w:hAnsi="Calibri" w:cs="Calibri"/>
    </w:rPr>
  </w:style>
  <w:style w:type="character" w:customStyle="1" w:styleId="32">
    <w:name w:val="Оглавление 3 Знак"/>
    <w:link w:val="31"/>
    <w:uiPriority w:val="99"/>
    <w:locked/>
    <w:rsid w:val="0044555F"/>
    <w:rPr>
      <w:rFonts w:ascii="Calibri" w:hAnsi="Calibri" w:cs="Calibri"/>
      <w:color w:val="000000"/>
      <w:sz w:val="20"/>
      <w:szCs w:val="20"/>
      <w:lang w:eastAsia="ru-RU"/>
    </w:rPr>
  </w:style>
  <w:style w:type="paragraph" w:customStyle="1" w:styleId="13">
    <w:name w:val="Знак сноски1"/>
    <w:basedOn w:val="12"/>
    <w:link w:val="a5"/>
    <w:uiPriority w:val="99"/>
    <w:rsid w:val="0044555F"/>
    <w:rPr>
      <w:color w:val="auto"/>
      <w:vertAlign w:val="superscript"/>
    </w:rPr>
  </w:style>
  <w:style w:type="character" w:styleId="a5">
    <w:name w:val="footnote reference"/>
    <w:basedOn w:val="a0"/>
    <w:link w:val="13"/>
    <w:uiPriority w:val="99"/>
    <w:semiHidden/>
    <w:locked/>
    <w:rsid w:val="0044555F"/>
    <w:rPr>
      <w:rFonts w:ascii="Calibri" w:hAnsi="Calibri" w:cs="Calibri"/>
      <w:sz w:val="20"/>
      <w:szCs w:val="20"/>
      <w:vertAlign w:val="superscript"/>
      <w:lang w:eastAsia="ru-RU"/>
    </w:rPr>
  </w:style>
  <w:style w:type="paragraph" w:styleId="a6">
    <w:name w:val="Balloon Text"/>
    <w:basedOn w:val="a"/>
    <w:link w:val="a7"/>
    <w:uiPriority w:val="99"/>
    <w:semiHidden/>
    <w:rsid w:val="0044555F"/>
    <w:rPr>
      <w:rFonts w:ascii="Tahoma" w:hAnsi="Tahoma" w:cs="Tahoma"/>
      <w:color w:val="auto"/>
      <w:sz w:val="16"/>
      <w:szCs w:val="16"/>
    </w:rPr>
  </w:style>
  <w:style w:type="character" w:customStyle="1" w:styleId="a7">
    <w:name w:val="Текст выноски Знак"/>
    <w:basedOn w:val="a0"/>
    <w:link w:val="a6"/>
    <w:uiPriority w:val="99"/>
    <w:locked/>
    <w:rsid w:val="0044555F"/>
    <w:rPr>
      <w:rFonts w:ascii="Tahoma" w:hAnsi="Tahoma" w:cs="Tahoma"/>
      <w:sz w:val="20"/>
      <w:szCs w:val="20"/>
      <w:lang w:eastAsia="ru-RU"/>
    </w:rPr>
  </w:style>
  <w:style w:type="paragraph" w:styleId="a8">
    <w:name w:val="List Paragraph"/>
    <w:basedOn w:val="a"/>
    <w:link w:val="a9"/>
    <w:uiPriority w:val="99"/>
    <w:qFormat/>
    <w:rsid w:val="0044555F"/>
    <w:pPr>
      <w:ind w:left="720"/>
    </w:pPr>
    <w:rPr>
      <w:color w:val="auto"/>
    </w:rPr>
  </w:style>
  <w:style w:type="character" w:customStyle="1" w:styleId="a9">
    <w:name w:val="Абзац списка Знак"/>
    <w:link w:val="a8"/>
    <w:uiPriority w:val="99"/>
    <w:locked/>
    <w:rsid w:val="0044555F"/>
    <w:rPr>
      <w:rFonts w:ascii="Arial" w:hAnsi="Arial" w:cs="Arial"/>
      <w:sz w:val="20"/>
      <w:szCs w:val="20"/>
      <w:lang w:eastAsia="ru-RU"/>
    </w:rPr>
  </w:style>
  <w:style w:type="paragraph" w:customStyle="1" w:styleId="14">
    <w:name w:val="Гиперссылка1"/>
    <w:basedOn w:val="12"/>
    <w:link w:val="aa"/>
    <w:uiPriority w:val="99"/>
    <w:rsid w:val="0044555F"/>
    <w:rPr>
      <w:color w:val="0000FF"/>
      <w:u w:val="single"/>
    </w:rPr>
  </w:style>
  <w:style w:type="character" w:styleId="aa">
    <w:name w:val="Hyperlink"/>
    <w:basedOn w:val="a0"/>
    <w:link w:val="14"/>
    <w:uiPriority w:val="99"/>
    <w:locked/>
    <w:rsid w:val="0044555F"/>
    <w:rPr>
      <w:rFonts w:ascii="Calibri" w:hAnsi="Calibri" w:cs="Calibri"/>
      <w:color w:val="0000FF"/>
      <w:sz w:val="20"/>
      <w:szCs w:val="20"/>
      <w:u w:val="single"/>
      <w:lang w:eastAsia="ru-RU"/>
    </w:rPr>
  </w:style>
  <w:style w:type="paragraph" w:customStyle="1" w:styleId="Footnote">
    <w:name w:val="Footnote"/>
    <w:basedOn w:val="a"/>
    <w:link w:val="Footnote1"/>
    <w:uiPriority w:val="99"/>
    <w:rsid w:val="0044555F"/>
    <w:rPr>
      <w:color w:val="auto"/>
    </w:rPr>
  </w:style>
  <w:style w:type="character" w:customStyle="1" w:styleId="Footnote1">
    <w:name w:val="Footnote1"/>
    <w:link w:val="Footnote"/>
    <w:uiPriority w:val="99"/>
    <w:locked/>
    <w:rsid w:val="0044555F"/>
    <w:rPr>
      <w:rFonts w:ascii="Arial" w:hAnsi="Arial" w:cs="Arial"/>
      <w:sz w:val="20"/>
      <w:szCs w:val="20"/>
      <w:lang w:eastAsia="ru-RU"/>
    </w:rPr>
  </w:style>
  <w:style w:type="paragraph" w:styleId="15">
    <w:name w:val="toc 1"/>
    <w:basedOn w:val="a"/>
    <w:next w:val="a"/>
    <w:link w:val="16"/>
    <w:autoRedefine/>
    <w:uiPriority w:val="99"/>
    <w:semiHidden/>
    <w:rsid w:val="0044555F"/>
    <w:pPr>
      <w:widowControl/>
      <w:spacing w:after="200" w:line="276" w:lineRule="auto"/>
    </w:pPr>
    <w:rPr>
      <w:rFonts w:ascii="XO Thames" w:hAnsi="XO Thames" w:cs="XO Thames"/>
      <w:b/>
      <w:bCs/>
      <w:color w:val="auto"/>
    </w:rPr>
  </w:style>
  <w:style w:type="character" w:customStyle="1" w:styleId="16">
    <w:name w:val="Оглавление 1 Знак"/>
    <w:link w:val="15"/>
    <w:uiPriority w:val="99"/>
    <w:locked/>
    <w:rsid w:val="0044555F"/>
    <w:rPr>
      <w:rFonts w:ascii="XO Thames" w:hAnsi="XO Thames" w:cs="XO Thames"/>
      <w:b/>
      <w:bCs/>
      <w:sz w:val="20"/>
      <w:szCs w:val="20"/>
      <w:lang w:eastAsia="ru-RU"/>
    </w:rPr>
  </w:style>
  <w:style w:type="paragraph" w:customStyle="1" w:styleId="HeaderandFooter">
    <w:name w:val="Header and Footer"/>
    <w:link w:val="HeaderandFooter1"/>
    <w:uiPriority w:val="99"/>
    <w:rsid w:val="0044555F"/>
    <w:pPr>
      <w:spacing w:after="200" w:line="360" w:lineRule="auto"/>
    </w:pPr>
    <w:rPr>
      <w:rFonts w:ascii="XO Thames" w:eastAsia="Times New Roman" w:hAnsi="XO Thames" w:cs="XO Thames"/>
      <w:color w:val="000000"/>
    </w:rPr>
  </w:style>
  <w:style w:type="character" w:customStyle="1" w:styleId="HeaderandFooter1">
    <w:name w:val="Header and Footer1"/>
    <w:link w:val="HeaderandFooter"/>
    <w:uiPriority w:val="99"/>
    <w:locked/>
    <w:rsid w:val="0044555F"/>
    <w:rPr>
      <w:rFonts w:ascii="XO Thames" w:hAnsi="XO Thames" w:cs="XO Thames"/>
      <w:color w:val="000000"/>
      <w:sz w:val="22"/>
      <w:szCs w:val="22"/>
      <w:lang w:eastAsia="ru-RU"/>
    </w:rPr>
  </w:style>
  <w:style w:type="paragraph" w:styleId="9">
    <w:name w:val="toc 9"/>
    <w:basedOn w:val="a"/>
    <w:next w:val="a"/>
    <w:link w:val="90"/>
    <w:autoRedefine/>
    <w:uiPriority w:val="99"/>
    <w:semiHidden/>
    <w:rsid w:val="0044555F"/>
    <w:pPr>
      <w:widowControl/>
      <w:spacing w:after="200" w:line="276" w:lineRule="auto"/>
      <w:ind w:left="1600"/>
    </w:pPr>
    <w:rPr>
      <w:rFonts w:ascii="Calibri" w:hAnsi="Calibri" w:cs="Calibri"/>
    </w:rPr>
  </w:style>
  <w:style w:type="character" w:customStyle="1" w:styleId="90">
    <w:name w:val="Оглавление 9 Знак"/>
    <w:link w:val="9"/>
    <w:uiPriority w:val="99"/>
    <w:locked/>
    <w:rsid w:val="0044555F"/>
    <w:rPr>
      <w:rFonts w:ascii="Calibri" w:hAnsi="Calibri" w:cs="Calibri"/>
      <w:color w:val="000000"/>
      <w:sz w:val="20"/>
      <w:szCs w:val="20"/>
      <w:lang w:eastAsia="ru-RU"/>
    </w:rPr>
  </w:style>
  <w:style w:type="paragraph" w:styleId="8">
    <w:name w:val="toc 8"/>
    <w:basedOn w:val="a"/>
    <w:next w:val="a"/>
    <w:link w:val="80"/>
    <w:autoRedefine/>
    <w:uiPriority w:val="99"/>
    <w:semiHidden/>
    <w:rsid w:val="0044555F"/>
    <w:pPr>
      <w:widowControl/>
      <w:spacing w:after="200" w:line="276" w:lineRule="auto"/>
      <w:ind w:left="1400"/>
    </w:pPr>
    <w:rPr>
      <w:rFonts w:ascii="Calibri" w:hAnsi="Calibri" w:cs="Calibri"/>
    </w:rPr>
  </w:style>
  <w:style w:type="character" w:customStyle="1" w:styleId="80">
    <w:name w:val="Оглавление 8 Знак"/>
    <w:link w:val="8"/>
    <w:uiPriority w:val="99"/>
    <w:locked/>
    <w:rsid w:val="0044555F"/>
    <w:rPr>
      <w:rFonts w:ascii="Calibri" w:hAnsi="Calibri" w:cs="Calibri"/>
      <w:color w:val="000000"/>
      <w:sz w:val="20"/>
      <w:szCs w:val="20"/>
      <w:lang w:eastAsia="ru-RU"/>
    </w:rPr>
  </w:style>
  <w:style w:type="paragraph" w:customStyle="1" w:styleId="ConsPlusNonformat">
    <w:name w:val="ConsPlusNonformat"/>
    <w:link w:val="ConsPlusNonformat1"/>
    <w:uiPriority w:val="99"/>
    <w:rsid w:val="0044555F"/>
    <w:pPr>
      <w:widowControl w:val="0"/>
    </w:pPr>
    <w:rPr>
      <w:rFonts w:ascii="Courier New" w:eastAsia="Times New Roman" w:hAnsi="Courier New" w:cs="Courier New"/>
      <w:color w:val="000000"/>
    </w:rPr>
  </w:style>
  <w:style w:type="character" w:customStyle="1" w:styleId="ConsPlusNonformat1">
    <w:name w:val="ConsPlusNonformat1"/>
    <w:link w:val="ConsPlusNonformat"/>
    <w:uiPriority w:val="99"/>
    <w:locked/>
    <w:rsid w:val="0044555F"/>
    <w:rPr>
      <w:rFonts w:ascii="Courier New" w:hAnsi="Courier New" w:cs="Courier New"/>
      <w:color w:val="000000"/>
      <w:sz w:val="22"/>
      <w:szCs w:val="22"/>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s="Times New Roman"/>
      <w:color w:val="auto"/>
      <w:sz w:val="28"/>
      <w:szCs w:val="28"/>
    </w:rPr>
  </w:style>
  <w:style w:type="character" w:customStyle="1" w:styleId="34">
    <w:name w:val="Основной текст с отступом 3 Знак"/>
    <w:basedOn w:val="a0"/>
    <w:link w:val="33"/>
    <w:uiPriority w:val="99"/>
    <w:locked/>
    <w:rsid w:val="0044555F"/>
    <w:rPr>
      <w:rFonts w:ascii="Times New Roman" w:hAnsi="Times New Roman" w:cs="Times New Roman"/>
      <w:sz w:val="20"/>
      <w:szCs w:val="20"/>
      <w:lang w:eastAsia="ru-RU"/>
    </w:rPr>
  </w:style>
  <w:style w:type="paragraph" w:styleId="51">
    <w:name w:val="toc 5"/>
    <w:basedOn w:val="a"/>
    <w:next w:val="a"/>
    <w:link w:val="52"/>
    <w:autoRedefine/>
    <w:uiPriority w:val="99"/>
    <w:semiHidden/>
    <w:rsid w:val="0044555F"/>
    <w:pPr>
      <w:widowControl/>
      <w:spacing w:after="200" w:line="276" w:lineRule="auto"/>
      <w:ind w:left="800"/>
    </w:pPr>
    <w:rPr>
      <w:rFonts w:ascii="Calibri" w:hAnsi="Calibri" w:cs="Calibri"/>
    </w:rPr>
  </w:style>
  <w:style w:type="character" w:customStyle="1" w:styleId="52">
    <w:name w:val="Оглавление 5 Знак"/>
    <w:link w:val="51"/>
    <w:uiPriority w:val="99"/>
    <w:locked/>
    <w:rsid w:val="0044555F"/>
    <w:rPr>
      <w:rFonts w:ascii="Calibri" w:hAnsi="Calibri" w:cs="Calibri"/>
      <w:color w:val="000000"/>
      <w:sz w:val="20"/>
      <w:szCs w:val="20"/>
      <w:lang w:eastAsia="ru-RU"/>
    </w:rPr>
  </w:style>
  <w:style w:type="paragraph" w:customStyle="1" w:styleId="ConsPlusCell">
    <w:name w:val="ConsPlusCell"/>
    <w:link w:val="ConsPlusCell1"/>
    <w:uiPriority w:val="99"/>
    <w:rsid w:val="0044555F"/>
    <w:pPr>
      <w:spacing w:after="200" w:line="276" w:lineRule="auto"/>
    </w:pPr>
    <w:rPr>
      <w:rFonts w:ascii="Courier New" w:eastAsia="Times New Roman" w:hAnsi="Courier New" w:cs="Courier New"/>
      <w:color w:val="000000"/>
    </w:rPr>
  </w:style>
  <w:style w:type="character" w:customStyle="1" w:styleId="ConsPlusCell1">
    <w:name w:val="ConsPlusCell1"/>
    <w:link w:val="ConsPlusCell"/>
    <w:uiPriority w:val="99"/>
    <w:locked/>
    <w:rsid w:val="0044555F"/>
    <w:rPr>
      <w:rFonts w:ascii="Courier New" w:hAnsi="Courier New" w:cs="Courier New"/>
      <w:color w:val="000000"/>
      <w:sz w:val="22"/>
      <w:szCs w:val="22"/>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locked/>
    <w:rsid w:val="0044555F"/>
    <w:rPr>
      <w:rFonts w:ascii="Arial" w:hAnsi="Arial" w:cs="Arial"/>
      <w:sz w:val="20"/>
      <w:szCs w:val="20"/>
      <w:lang w:eastAsia="ru-RU"/>
    </w:rPr>
  </w:style>
  <w:style w:type="paragraph" w:styleId="ad">
    <w:name w:val="Subtitle"/>
    <w:basedOn w:val="a"/>
    <w:next w:val="a"/>
    <w:link w:val="ae"/>
    <w:qFormat/>
    <w:rsid w:val="0044555F"/>
    <w:pPr>
      <w:widowControl/>
      <w:spacing w:after="200" w:line="276" w:lineRule="auto"/>
    </w:pPr>
    <w:rPr>
      <w:rFonts w:ascii="XO Thames" w:hAnsi="XO Thames" w:cs="XO Thames"/>
      <w:i/>
      <w:iCs/>
      <w:color w:val="616161"/>
      <w:sz w:val="24"/>
      <w:szCs w:val="24"/>
    </w:rPr>
  </w:style>
  <w:style w:type="character" w:customStyle="1" w:styleId="ae">
    <w:name w:val="Подзаголовок Знак"/>
    <w:basedOn w:val="a0"/>
    <w:link w:val="ad"/>
    <w:locked/>
    <w:rsid w:val="0044555F"/>
    <w:rPr>
      <w:rFonts w:ascii="XO Thames" w:hAnsi="XO Thames" w:cs="XO Thames"/>
      <w:i/>
      <w:iCs/>
      <w:color w:val="616161"/>
      <w:sz w:val="20"/>
      <w:szCs w:val="20"/>
      <w:lang w:eastAsia="ru-RU"/>
    </w:rPr>
  </w:style>
  <w:style w:type="paragraph" w:customStyle="1" w:styleId="toc10">
    <w:name w:val="toc 10"/>
    <w:next w:val="a"/>
    <w:link w:val="toc101"/>
    <w:uiPriority w:val="99"/>
    <w:rsid w:val="0044555F"/>
    <w:pPr>
      <w:ind w:left="1800"/>
    </w:pPr>
    <w:rPr>
      <w:rFonts w:eastAsia="Times New Roman" w:cs="Calibri"/>
      <w:color w:val="000000"/>
    </w:rPr>
  </w:style>
  <w:style w:type="character" w:customStyle="1" w:styleId="toc101">
    <w:name w:val="toc 101"/>
    <w:link w:val="toc10"/>
    <w:uiPriority w:val="99"/>
    <w:locked/>
    <w:rsid w:val="0044555F"/>
    <w:rPr>
      <w:rFonts w:ascii="Calibri" w:hAnsi="Calibri" w:cs="Calibri"/>
      <w:color w:val="000000"/>
      <w:sz w:val="22"/>
      <w:szCs w:val="22"/>
      <w:lang w:eastAsia="ru-RU"/>
    </w:rPr>
  </w:style>
  <w:style w:type="paragraph" w:styleId="af">
    <w:name w:val="Title"/>
    <w:basedOn w:val="a"/>
    <w:next w:val="a"/>
    <w:link w:val="af0"/>
    <w:uiPriority w:val="99"/>
    <w:qFormat/>
    <w:rsid w:val="0044555F"/>
    <w:pPr>
      <w:widowControl/>
      <w:spacing w:after="200" w:line="276" w:lineRule="auto"/>
    </w:pPr>
    <w:rPr>
      <w:rFonts w:ascii="XO Thames" w:hAnsi="XO Thames" w:cs="XO Thames"/>
      <w:b/>
      <w:bCs/>
      <w:color w:val="auto"/>
      <w:sz w:val="52"/>
      <w:szCs w:val="52"/>
    </w:rPr>
  </w:style>
  <w:style w:type="character" w:customStyle="1" w:styleId="af0">
    <w:name w:val="Название Знак"/>
    <w:basedOn w:val="a0"/>
    <w:link w:val="af"/>
    <w:uiPriority w:val="99"/>
    <w:locked/>
    <w:rsid w:val="0044555F"/>
    <w:rPr>
      <w:rFonts w:ascii="XO Thames" w:hAnsi="XO Thames" w:cs="XO Thames"/>
      <w:b/>
      <w:bCs/>
      <w:sz w:val="20"/>
      <w:szCs w:val="20"/>
      <w:lang w:eastAsia="ru-RU"/>
    </w:rPr>
  </w:style>
  <w:style w:type="paragraph" w:customStyle="1" w:styleId="ConsPlusTitle">
    <w:name w:val="ConsPlusTitle"/>
    <w:link w:val="ConsPlusTitle1"/>
    <w:rsid w:val="0044555F"/>
    <w:pPr>
      <w:widowControl w:val="0"/>
    </w:pPr>
    <w:rPr>
      <w:rFonts w:ascii="Times New Roman" w:eastAsia="Times New Roman" w:hAnsi="Times New Roman"/>
      <w:b/>
      <w:bCs/>
      <w:sz w:val="24"/>
      <w:szCs w:val="24"/>
    </w:rPr>
  </w:style>
  <w:style w:type="character" w:customStyle="1" w:styleId="ConsPlusTitle1">
    <w:name w:val="ConsPlusTitle1"/>
    <w:link w:val="ConsPlusTitle"/>
    <w:locked/>
    <w:rsid w:val="0044555F"/>
    <w:rPr>
      <w:rFonts w:ascii="Times New Roman" w:hAnsi="Times New Roman" w:cs="Times New Roman"/>
      <w:b/>
      <w:bCs/>
      <w:sz w:val="22"/>
      <w:szCs w:val="22"/>
      <w:lang w:eastAsia="ru-RU"/>
    </w:rPr>
  </w:style>
  <w:style w:type="paragraph" w:styleId="af1">
    <w:name w:val="footnote text"/>
    <w:basedOn w:val="a"/>
    <w:link w:val="af2"/>
    <w:uiPriority w:val="99"/>
    <w:semiHidden/>
    <w:rsid w:val="0044555F"/>
    <w:pPr>
      <w:widowControl/>
      <w:suppressAutoHyphens/>
    </w:pPr>
    <w:rPr>
      <w:rFonts w:ascii="Times New Roman" w:hAnsi="Times New Roman" w:cs="Times New Roman"/>
      <w:color w:val="auto"/>
      <w:lang w:eastAsia="ar-SA"/>
    </w:rPr>
  </w:style>
  <w:style w:type="character" w:customStyle="1" w:styleId="af2">
    <w:name w:val="Текст сноски Знак"/>
    <w:basedOn w:val="a0"/>
    <w:link w:val="af1"/>
    <w:uiPriority w:val="99"/>
    <w:locked/>
    <w:rsid w:val="0044555F"/>
    <w:rPr>
      <w:rFonts w:ascii="Times New Roman" w:hAnsi="Times New Roman" w:cs="Times New Roman"/>
      <w:sz w:val="20"/>
      <w:szCs w:val="20"/>
      <w:lang w:eastAsia="ar-SA" w:bidi="ar-SA"/>
    </w:rPr>
  </w:style>
  <w:style w:type="character" w:customStyle="1" w:styleId="17">
    <w:name w:val="Неразрешенное упоминание1"/>
    <w:uiPriority w:val="99"/>
    <w:semiHidden/>
    <w:rsid w:val="0044555F"/>
    <w:rPr>
      <w:rFonts w:cs="Times New Roman"/>
      <w:color w:val="auto"/>
      <w:shd w:val="clear" w:color="auto" w:fill="auto"/>
    </w:rPr>
  </w:style>
  <w:style w:type="character" w:styleId="af3">
    <w:name w:val="annotation reference"/>
    <w:basedOn w:val="a0"/>
    <w:uiPriority w:val="99"/>
    <w:semiHidden/>
    <w:rsid w:val="0044555F"/>
    <w:rPr>
      <w:rFonts w:cs="Times New Roman"/>
      <w:sz w:val="16"/>
      <w:szCs w:val="16"/>
    </w:rPr>
  </w:style>
  <w:style w:type="paragraph" w:styleId="af4">
    <w:name w:val="annotation text"/>
    <w:basedOn w:val="a"/>
    <w:link w:val="af5"/>
    <w:uiPriority w:val="99"/>
    <w:semiHidden/>
    <w:rsid w:val="0044555F"/>
    <w:rPr>
      <w:color w:val="auto"/>
    </w:rPr>
  </w:style>
  <w:style w:type="character" w:customStyle="1" w:styleId="af5">
    <w:name w:val="Текст примечания Знак"/>
    <w:basedOn w:val="a0"/>
    <w:link w:val="af4"/>
    <w:uiPriority w:val="99"/>
    <w:semiHidden/>
    <w:locked/>
    <w:rsid w:val="0044555F"/>
    <w:rPr>
      <w:rFonts w:ascii="Arial" w:hAnsi="Arial" w:cs="Arial"/>
      <w:sz w:val="20"/>
      <w:szCs w:val="20"/>
      <w:lang w:eastAsia="ru-RU"/>
    </w:rPr>
  </w:style>
  <w:style w:type="paragraph" w:styleId="af6">
    <w:name w:val="annotation subject"/>
    <w:basedOn w:val="af4"/>
    <w:next w:val="af4"/>
    <w:link w:val="af7"/>
    <w:uiPriority w:val="99"/>
    <w:semiHidden/>
    <w:rsid w:val="0044555F"/>
    <w:rPr>
      <w:b/>
      <w:bCs/>
    </w:rPr>
  </w:style>
  <w:style w:type="character" w:customStyle="1" w:styleId="af7">
    <w:name w:val="Тема примечания Знак"/>
    <w:basedOn w:val="af5"/>
    <w:link w:val="af6"/>
    <w:uiPriority w:val="99"/>
    <w:semiHidden/>
    <w:locked/>
    <w:rsid w:val="0044555F"/>
    <w:rPr>
      <w:rFonts w:ascii="Arial" w:hAnsi="Arial" w:cs="Arial"/>
      <w:b/>
      <w:bCs/>
      <w:sz w:val="20"/>
      <w:szCs w:val="20"/>
      <w:lang w:eastAsia="ru-RU"/>
    </w:rPr>
  </w:style>
  <w:style w:type="paragraph" w:styleId="HTML">
    <w:name w:val="HTML Preformatted"/>
    <w:basedOn w:val="a"/>
    <w:link w:val="HTML0"/>
    <w:uiPriority w:val="99"/>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locked/>
    <w:rsid w:val="0044555F"/>
    <w:rPr>
      <w:rFonts w:ascii="Courier New" w:hAnsi="Courier New" w:cs="Courier New"/>
      <w:sz w:val="20"/>
      <w:szCs w:val="20"/>
      <w:lang w:eastAsia="ru-RU"/>
    </w:rPr>
  </w:style>
  <w:style w:type="table" w:styleId="af8">
    <w:name w:val="Table Grid"/>
    <w:basedOn w:val="a1"/>
    <w:uiPriority w:val="59"/>
    <w:locked/>
    <w:rsid w:val="0095496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semiHidden/>
    <w:unhideWhenUsed/>
    <w:rsid w:val="00E37D23"/>
    <w:pPr>
      <w:widowControl/>
      <w:spacing w:before="100" w:beforeAutospacing="1" w:after="100" w:afterAutospacing="1"/>
    </w:pPr>
    <w:rPr>
      <w:rFonts w:ascii="Times New Roman" w:hAnsi="Times New Roman" w:cs="Times New Roman"/>
      <w:color w:val="auto"/>
      <w:sz w:val="24"/>
      <w:szCs w:val="24"/>
    </w:rPr>
  </w:style>
  <w:style w:type="paragraph" w:styleId="afa">
    <w:name w:val="No Spacing"/>
    <w:uiPriority w:val="1"/>
    <w:qFormat/>
    <w:rsid w:val="00B62877"/>
    <w:pPr>
      <w:widowControl w:val="0"/>
    </w:pPr>
    <w:rPr>
      <w:rFonts w:ascii="Arial" w:eastAsia="Times New Roman" w:hAnsi="Arial" w:cs="Arial"/>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752355">
      <w:marLeft w:val="0"/>
      <w:marRight w:val="0"/>
      <w:marTop w:val="0"/>
      <w:marBottom w:val="0"/>
      <w:divBdr>
        <w:top w:val="none" w:sz="0" w:space="0" w:color="auto"/>
        <w:left w:val="none" w:sz="0" w:space="0" w:color="auto"/>
        <w:bottom w:val="none" w:sz="0" w:space="0" w:color="auto"/>
        <w:right w:val="none" w:sz="0" w:space="0" w:color="auto"/>
      </w:divBdr>
    </w:div>
    <w:div w:id="9922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76923FAB863A4C98807594DEB28D7B584908B5FB1A28C9FDE44BBC16100CFA6F926E59E29B06F2294D6112762FB2C6143467A2C60D1A08Ae0ABN" TargetMode="External"/><Relationship Id="rId5" Type="http://schemas.openxmlformats.org/officeDocument/2006/relationships/settings" Target="settings.xml"/><Relationship Id="rId15" Type="http://schemas.openxmlformats.org/officeDocument/2006/relationships/hyperlink" Target="consultantplus://offline/ref=348008510DAD12A92E1EC27D42B65D557FD1372E28615222DBFD4E1FDD17450D7A58964530BD928BXFj8K" TargetMode="External"/><Relationship Id="rId10" Type="http://schemas.openxmlformats.org/officeDocument/2006/relationships/hyperlink" Target="consultantplus://offline/ref=5E6A5980DDC49DEF879D2EC1F223EBC9DB01A1693AC1EF7FF63C704701E48CD1DE1B2C709B4C735C6643BD95F3420E3B41FAB0A6E5258E6Cl8RFI" TargetMode="External"/><Relationship Id="rId4" Type="http://schemas.microsoft.com/office/2007/relationships/stylesWithEffects" Target="stylesWithEffects.xml"/><Relationship Id="rId9" Type="http://schemas.openxmlformats.org/officeDocument/2006/relationships/hyperlink" Target="consultantplus://offline/ref=7DDDF8504A8C991D6DC062AEBE1543CC2CF7776F3762347E592B209D7894710E559B68D26C2774AD314985836975927B260E8F776387C20Aj6Y5O" TargetMode="External"/><Relationship Id="rId14"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313C02-6056-4E9F-8F81-23E0F8A2E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35</Pages>
  <Words>11055</Words>
  <Characters>63016</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1</Company>
  <LinksUpToDate>false</LinksUpToDate>
  <CharactersWithSpaces>73924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creator>SASHA</dc:creator>
  <cp:lastModifiedBy>Виталий</cp:lastModifiedBy>
  <cp:revision>21</cp:revision>
  <cp:lastPrinted>2021-12-23T07:55:00Z</cp:lastPrinted>
  <dcterms:created xsi:type="dcterms:W3CDTF">2021-09-22T07:34:00Z</dcterms:created>
  <dcterms:modified xsi:type="dcterms:W3CDTF">2022-01-11T04:01:00Z</dcterms:modified>
</cp:coreProperties>
</file>